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B2" w:rsidRPr="000E169F" w:rsidRDefault="00D00783" w:rsidP="00A5015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51DA6">
        <w:rPr>
          <w:noProof/>
        </w:rPr>
        <w:drawing>
          <wp:inline distT="0" distB="0" distL="0" distR="0">
            <wp:extent cx="2657475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B2" w:rsidRPr="000E169F" w:rsidRDefault="00E778B2">
      <w:pPr>
        <w:rPr>
          <w:rFonts w:ascii="Arial" w:hAnsi="Arial" w:cs="Arial"/>
          <w:sz w:val="24"/>
        </w:rPr>
      </w:pPr>
    </w:p>
    <w:p w:rsidR="00E778B2" w:rsidRPr="000E169F" w:rsidRDefault="00E778B2">
      <w:pPr>
        <w:rPr>
          <w:rFonts w:ascii="Arial" w:hAnsi="Arial" w:cs="Arial"/>
          <w:sz w:val="24"/>
        </w:rPr>
      </w:pPr>
    </w:p>
    <w:p w:rsidR="00E778B2" w:rsidRPr="000E169F" w:rsidRDefault="00E778B2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sz w:val="35"/>
        </w:rPr>
      </w:pPr>
    </w:p>
    <w:p w:rsidR="00E778B2" w:rsidRPr="000E169F" w:rsidRDefault="00E778B2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sz w:val="44"/>
        </w:rPr>
      </w:pPr>
    </w:p>
    <w:p w:rsidR="00E778B2" w:rsidRPr="000A1C7D" w:rsidRDefault="00E50BC9" w:rsidP="00E50BC9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A1C7D">
        <w:rPr>
          <w:rFonts w:ascii="Arial" w:hAnsi="Arial" w:cs="Arial"/>
          <w:b/>
          <w:color w:val="000000" w:themeColor="text1"/>
          <w:sz w:val="32"/>
          <w:szCs w:val="32"/>
        </w:rPr>
        <w:t xml:space="preserve">ANNEXE 1 - </w:t>
      </w:r>
      <w:r w:rsidR="00E778B2" w:rsidRPr="000A1C7D">
        <w:rPr>
          <w:rFonts w:ascii="Arial" w:hAnsi="Arial" w:cs="Arial"/>
          <w:b/>
          <w:color w:val="000000" w:themeColor="text1"/>
          <w:sz w:val="32"/>
          <w:szCs w:val="32"/>
        </w:rPr>
        <w:t>EVALUATION ANNUELLE</w:t>
      </w:r>
      <w:r w:rsidR="00D57B0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E778B2" w:rsidRPr="000A1C7D">
        <w:rPr>
          <w:rFonts w:ascii="Arial" w:hAnsi="Arial" w:cs="Arial"/>
          <w:b/>
          <w:color w:val="000000" w:themeColor="text1"/>
          <w:sz w:val="32"/>
          <w:szCs w:val="32"/>
        </w:rPr>
        <w:t>DE L’ACTION</w:t>
      </w:r>
    </w:p>
    <w:p w:rsidR="00E778B2" w:rsidRPr="000A1C7D" w:rsidRDefault="00E778B2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D57B08" w:rsidRDefault="00D57B08" w:rsidP="00D57B08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color w:val="000000" w:themeColor="text1"/>
          <w:sz w:val="44"/>
        </w:rPr>
      </w:pPr>
      <w:r>
        <w:rPr>
          <w:rFonts w:ascii="Arial" w:hAnsi="Arial" w:cs="Arial"/>
          <w:b/>
          <w:color w:val="000000" w:themeColor="text1"/>
          <w:sz w:val="44"/>
        </w:rPr>
        <w:t>« </w:t>
      </w:r>
      <w:r w:rsidR="00E778B2" w:rsidRPr="000A1C7D">
        <w:rPr>
          <w:rFonts w:ascii="Arial" w:hAnsi="Arial" w:cs="Arial"/>
          <w:b/>
          <w:color w:val="000000" w:themeColor="text1"/>
          <w:sz w:val="44"/>
        </w:rPr>
        <w:t>ACCOMPAGNEMENT</w:t>
      </w:r>
    </w:p>
    <w:p w:rsidR="00E778B2" w:rsidRPr="000A1C7D" w:rsidRDefault="003E51E8" w:rsidP="00D57B08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color w:val="000000" w:themeColor="text1"/>
          <w:sz w:val="44"/>
        </w:rPr>
      </w:pPr>
      <w:r>
        <w:rPr>
          <w:rFonts w:ascii="Arial" w:hAnsi="Arial" w:cs="Arial"/>
          <w:b/>
          <w:color w:val="000000" w:themeColor="text1"/>
          <w:sz w:val="44"/>
        </w:rPr>
        <w:t>SOCIO-PROFESSIONNEL</w:t>
      </w:r>
      <w:r w:rsidR="00D57B08">
        <w:rPr>
          <w:rFonts w:ascii="Arial" w:hAnsi="Arial" w:cs="Arial"/>
          <w:b/>
          <w:color w:val="000000" w:themeColor="text1"/>
          <w:sz w:val="44"/>
        </w:rPr>
        <w:t xml:space="preserve"> </w:t>
      </w:r>
      <w:r w:rsidR="00E778B2" w:rsidRPr="000A1C7D">
        <w:rPr>
          <w:rFonts w:ascii="Arial" w:hAnsi="Arial" w:cs="Arial"/>
          <w:b/>
          <w:color w:val="000000" w:themeColor="text1"/>
          <w:sz w:val="44"/>
        </w:rPr>
        <w:t xml:space="preserve">DES </w:t>
      </w:r>
      <w:r w:rsidR="00D57B08">
        <w:rPr>
          <w:rFonts w:ascii="Arial" w:hAnsi="Arial" w:cs="Arial"/>
          <w:b/>
          <w:color w:val="000000" w:themeColor="text1"/>
          <w:sz w:val="44"/>
        </w:rPr>
        <w:t>A</w:t>
      </w:r>
      <w:r w:rsidR="00E50BC9" w:rsidRPr="000A1C7D">
        <w:rPr>
          <w:rFonts w:ascii="Arial" w:hAnsi="Arial" w:cs="Arial"/>
          <w:b/>
          <w:color w:val="000000" w:themeColor="text1"/>
          <w:sz w:val="44"/>
        </w:rPr>
        <w:t>LLOCATAIRES</w:t>
      </w:r>
      <w:r w:rsidR="00D57B08">
        <w:rPr>
          <w:rFonts w:ascii="Arial" w:hAnsi="Arial" w:cs="Arial"/>
          <w:b/>
          <w:color w:val="000000" w:themeColor="text1"/>
          <w:sz w:val="44"/>
        </w:rPr>
        <w:t xml:space="preserve"> D</w:t>
      </w:r>
      <w:r w:rsidR="00E778B2" w:rsidRPr="000A1C7D">
        <w:rPr>
          <w:rFonts w:ascii="Arial" w:hAnsi="Arial" w:cs="Arial"/>
          <w:b/>
          <w:color w:val="000000" w:themeColor="text1"/>
          <w:sz w:val="44"/>
        </w:rPr>
        <w:t>U RSA</w:t>
      </w:r>
      <w:r w:rsidR="00D57B08">
        <w:rPr>
          <w:rFonts w:ascii="Arial" w:hAnsi="Arial" w:cs="Arial"/>
          <w:b/>
          <w:color w:val="000000" w:themeColor="text1"/>
          <w:sz w:val="44"/>
        </w:rPr>
        <w:t xml:space="preserve"> ORIENTES PAR LE DEPARTEMENT »</w:t>
      </w:r>
    </w:p>
    <w:p w:rsidR="00E778B2" w:rsidRPr="000A1C7D" w:rsidRDefault="00E778B2" w:rsidP="00D57B08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E778B2" w:rsidRPr="000A1C7D" w:rsidRDefault="00E778B2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color w:val="000000" w:themeColor="text1"/>
          <w:sz w:val="40"/>
        </w:rPr>
      </w:pPr>
    </w:p>
    <w:p w:rsidR="00E778B2" w:rsidRPr="000A1C7D" w:rsidRDefault="00264F1A" w:rsidP="004E02E4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2020</w:t>
      </w:r>
    </w:p>
    <w:p w:rsidR="00E778B2" w:rsidRPr="00B93070" w:rsidRDefault="00E778B2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sz w:val="44"/>
        </w:rPr>
      </w:pPr>
    </w:p>
    <w:p w:rsidR="00E778B2" w:rsidRPr="00B93070" w:rsidRDefault="00E778B2" w:rsidP="00777DEC">
      <w:pPr>
        <w:pStyle w:val="Titre9"/>
        <w:rPr>
          <w:rFonts w:ascii="Arial" w:hAnsi="Arial" w:cs="Arial"/>
          <w:b w:val="0"/>
          <w:u w:val="none"/>
        </w:rPr>
      </w:pPr>
    </w:p>
    <w:p w:rsidR="00E778B2" w:rsidRPr="00B93070" w:rsidRDefault="00E778B2">
      <w:pPr>
        <w:pBdr>
          <w:top w:val="single" w:sz="18" w:space="1" w:color="auto" w:shadow="1"/>
          <w:left w:val="single" w:sz="18" w:space="13" w:color="auto" w:shadow="1"/>
          <w:bottom w:val="single" w:sz="18" w:space="1" w:color="auto" w:shadow="1"/>
          <w:right w:val="single" w:sz="18" w:space="16" w:color="auto" w:shadow="1"/>
        </w:pBdr>
        <w:shd w:val="pct10" w:color="auto" w:fill="auto"/>
        <w:jc w:val="center"/>
        <w:rPr>
          <w:rFonts w:ascii="Arial" w:hAnsi="Arial" w:cs="Arial"/>
          <w:b/>
          <w:sz w:val="31"/>
        </w:rPr>
      </w:pPr>
    </w:p>
    <w:p w:rsidR="00E778B2" w:rsidRPr="00B93070" w:rsidRDefault="00E778B2">
      <w:pPr>
        <w:ind w:right="7795"/>
        <w:rPr>
          <w:rFonts w:ascii="Arial" w:hAnsi="Arial" w:cs="Arial"/>
          <w:b/>
          <w:sz w:val="31"/>
        </w:rPr>
      </w:pPr>
    </w:p>
    <w:p w:rsidR="00E778B2" w:rsidRPr="00B93070" w:rsidRDefault="00E778B2">
      <w:pPr>
        <w:ind w:right="7795"/>
        <w:rPr>
          <w:rFonts w:ascii="Arial" w:hAnsi="Arial" w:cs="Arial"/>
          <w:b/>
          <w:sz w:val="31"/>
        </w:rPr>
      </w:pPr>
    </w:p>
    <w:p w:rsidR="00E778B2" w:rsidRPr="00B93070" w:rsidRDefault="00E778B2">
      <w:pPr>
        <w:ind w:right="7795"/>
        <w:rPr>
          <w:rFonts w:ascii="Arial" w:hAnsi="Arial" w:cs="Arial"/>
          <w:b/>
          <w:sz w:val="31"/>
        </w:rPr>
      </w:pPr>
    </w:p>
    <w:p w:rsidR="00D57B08" w:rsidRDefault="00E778B2" w:rsidP="00D57B08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23" w:color="auto"/>
        </w:pBdr>
        <w:tabs>
          <w:tab w:val="left" w:pos="4820"/>
        </w:tabs>
        <w:ind w:right="6803"/>
        <w:jc w:val="center"/>
        <w:rPr>
          <w:rFonts w:ascii="Arial" w:hAnsi="Arial" w:cs="Arial"/>
          <w:b/>
          <w:sz w:val="35"/>
        </w:rPr>
      </w:pPr>
      <w:r w:rsidRPr="00B93070">
        <w:rPr>
          <w:rFonts w:ascii="Arial" w:hAnsi="Arial" w:cs="Arial"/>
          <w:sz w:val="28"/>
        </w:rPr>
        <w:t>TAMPON</w:t>
      </w:r>
      <w:r w:rsidRPr="00B93070">
        <w:rPr>
          <w:rFonts w:ascii="Arial" w:hAnsi="Arial" w:cs="Arial"/>
          <w:sz w:val="35"/>
        </w:rPr>
        <w:tab/>
      </w:r>
      <w:r w:rsidR="00D57B08">
        <w:rPr>
          <w:rFonts w:ascii="Arial" w:hAnsi="Arial" w:cs="Arial"/>
          <w:b/>
          <w:color w:val="008080"/>
          <w:sz w:val="32"/>
        </w:rPr>
        <w:t xml:space="preserve">NOM DE LA STRUCTURE : </w:t>
      </w:r>
    </w:p>
    <w:p w:rsidR="00E778B2" w:rsidRPr="00A5015E" w:rsidRDefault="00E778B2" w:rsidP="00A5015E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23" w:color="auto"/>
        </w:pBdr>
        <w:tabs>
          <w:tab w:val="left" w:pos="4820"/>
        </w:tabs>
        <w:ind w:right="6803"/>
        <w:jc w:val="center"/>
        <w:rPr>
          <w:rFonts w:ascii="Arial" w:hAnsi="Arial" w:cs="Arial"/>
          <w:b/>
          <w:sz w:val="32"/>
        </w:rPr>
      </w:pPr>
      <w:r w:rsidRPr="00B93070">
        <w:rPr>
          <w:rFonts w:ascii="Arial" w:hAnsi="Arial" w:cs="Arial"/>
          <w:sz w:val="35"/>
        </w:rPr>
        <w:t>…………............……..…..…..</w:t>
      </w:r>
    </w:p>
    <w:p w:rsidR="00E778B2" w:rsidRDefault="00E778B2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23" w:color="auto"/>
        </w:pBdr>
        <w:tabs>
          <w:tab w:val="left" w:pos="5103"/>
        </w:tabs>
        <w:ind w:right="6803"/>
        <w:rPr>
          <w:rFonts w:ascii="Arial" w:hAnsi="Arial" w:cs="Arial"/>
          <w:b/>
          <w:sz w:val="35"/>
        </w:rPr>
      </w:pPr>
    </w:p>
    <w:p w:rsidR="00E778B2" w:rsidRPr="00B93070" w:rsidRDefault="00E778B2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23" w:color="auto"/>
        </w:pBdr>
        <w:tabs>
          <w:tab w:val="left" w:pos="5103"/>
        </w:tabs>
        <w:ind w:right="6803"/>
        <w:rPr>
          <w:rFonts w:ascii="Arial" w:hAnsi="Arial" w:cs="Arial"/>
          <w:b/>
          <w:sz w:val="35"/>
        </w:rPr>
      </w:pPr>
    </w:p>
    <w:p w:rsidR="00E778B2" w:rsidRPr="00B93070" w:rsidRDefault="00E778B2" w:rsidP="00103E89">
      <w:pPr>
        <w:outlineLvl w:val="0"/>
        <w:rPr>
          <w:rFonts w:ascii="Arial" w:hAnsi="Arial" w:cs="Arial"/>
          <w:sz w:val="19"/>
          <w:u w:val="single"/>
        </w:rPr>
      </w:pPr>
    </w:p>
    <w:p w:rsidR="00E778B2" w:rsidRPr="00B93070" w:rsidRDefault="007B25FE" w:rsidP="00103E89">
      <w:pPr>
        <w:outlineLvl w:val="0"/>
        <w:rPr>
          <w:rFonts w:ascii="Arial" w:hAnsi="Arial" w:cs="Arial"/>
          <w:sz w:val="19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81279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A373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6.4pt" to="505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0YEAIAACkEAAAOAAAAZHJzL2Uyb0RvYy54bWysU8GO2yAQvVfqPyDuie2sm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" strokeweight="1pt"/>
            </w:pict>
          </mc:Fallback>
        </mc:AlternateContent>
      </w:r>
    </w:p>
    <w:p w:rsidR="00E778B2" w:rsidRPr="00B93070" w:rsidRDefault="00E778B2" w:rsidP="00103E89">
      <w:pPr>
        <w:outlineLvl w:val="0"/>
        <w:rPr>
          <w:rFonts w:ascii="Arial" w:hAnsi="Arial" w:cs="Arial"/>
          <w:sz w:val="19"/>
          <w:u w:val="single"/>
        </w:rPr>
      </w:pPr>
    </w:p>
    <w:p w:rsidR="000907F8" w:rsidRPr="00C805D9" w:rsidRDefault="000907F8" w:rsidP="00C805D9">
      <w:pPr>
        <w:rPr>
          <w:rFonts w:ascii="Arial" w:hAnsi="Arial" w:cs="Arial"/>
          <w:u w:val="single"/>
        </w:rPr>
      </w:pPr>
      <w:r w:rsidRPr="00C805D9">
        <w:rPr>
          <w:rFonts w:ascii="Arial" w:hAnsi="Arial" w:cs="Arial"/>
          <w:u w:val="single"/>
        </w:rPr>
        <w:t>Document à adresser :</w:t>
      </w:r>
    </w:p>
    <w:p w:rsidR="00F87E75" w:rsidRPr="00883F86" w:rsidRDefault="00F87E75" w:rsidP="00F87E75">
      <w:pPr>
        <w:ind w:left="708"/>
        <w:rPr>
          <w:rFonts w:ascii="Arial" w:hAnsi="Arial" w:cs="Arial"/>
        </w:rPr>
      </w:pPr>
      <w:r w:rsidRPr="00883F86">
        <w:rPr>
          <w:rFonts w:ascii="Arial" w:hAnsi="Arial" w:cs="Arial"/>
        </w:rPr>
        <w:t xml:space="preserve">- à l’instructeur de la demande : </w:t>
      </w:r>
    </w:p>
    <w:p w:rsidR="00F87E75" w:rsidRDefault="00F87E75" w:rsidP="00F87E75">
      <w:pPr>
        <w:numPr>
          <w:ilvl w:val="0"/>
          <w:numId w:val="41"/>
        </w:numPr>
        <w:rPr>
          <w:rFonts w:ascii="Arial" w:hAnsi="Arial" w:cs="Arial"/>
        </w:rPr>
      </w:pPr>
      <w:r w:rsidRPr="00C805D9">
        <w:rPr>
          <w:rFonts w:ascii="Arial" w:hAnsi="Arial" w:cs="Arial"/>
        </w:rPr>
        <w:t>au Responsable Territorial d’Insertion de référence,</w:t>
      </w:r>
    </w:p>
    <w:p w:rsidR="00F87E75" w:rsidRPr="00C805D9" w:rsidRDefault="00F87E75" w:rsidP="00F87E75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ou chargé(e) de mission DII</w:t>
      </w:r>
    </w:p>
    <w:p w:rsidR="00F87E75" w:rsidRPr="00C805D9" w:rsidRDefault="00F87E75" w:rsidP="00F87E75">
      <w:pPr>
        <w:ind w:left="708"/>
        <w:rPr>
          <w:rFonts w:ascii="Arial" w:hAnsi="Arial" w:cs="Arial"/>
          <w:bCs/>
          <w:color w:val="000000"/>
        </w:rPr>
      </w:pPr>
      <w:r w:rsidRPr="00C805D9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 xml:space="preserve">à </w:t>
      </w:r>
      <w:r w:rsidRPr="00C805D9">
        <w:rPr>
          <w:rFonts w:ascii="Arial" w:hAnsi="Arial" w:cs="Arial"/>
          <w:bCs/>
          <w:color w:val="000000"/>
        </w:rPr>
        <w:t xml:space="preserve">la Direction Insertion </w:t>
      </w:r>
      <w:r>
        <w:rPr>
          <w:rFonts w:ascii="Arial" w:hAnsi="Arial" w:cs="Arial"/>
          <w:bCs/>
          <w:color w:val="000000"/>
        </w:rPr>
        <w:t xml:space="preserve">et Inclusion </w:t>
      </w:r>
      <w:r w:rsidRPr="00C805D9">
        <w:rPr>
          <w:rFonts w:ascii="Arial" w:hAnsi="Arial" w:cs="Arial"/>
          <w:bCs/>
          <w:color w:val="000000"/>
        </w:rPr>
        <w:t>(Cel</w:t>
      </w:r>
      <w:r>
        <w:rPr>
          <w:rFonts w:ascii="Arial" w:hAnsi="Arial" w:cs="Arial"/>
          <w:bCs/>
          <w:color w:val="000000"/>
        </w:rPr>
        <w:t>lule de l’Analyse de l’Activité), à</w:t>
      </w:r>
      <w:r w:rsidRPr="00C805D9">
        <w:rPr>
          <w:rFonts w:ascii="Arial" w:hAnsi="Arial" w:cs="Arial"/>
          <w:bCs/>
          <w:color w:val="000000"/>
        </w:rPr>
        <w:t xml:space="preserve"> l’adresse mail suivante : </w:t>
      </w:r>
      <w:r w:rsidRPr="00C621B3">
        <w:rPr>
          <w:rFonts w:ascii="Arial" w:hAnsi="Arial" w:cs="Arial"/>
        </w:rPr>
        <w:t>d2i-bg2a-c2a@gironde.fr</w:t>
      </w:r>
    </w:p>
    <w:p w:rsidR="000907F8" w:rsidRDefault="000907F8" w:rsidP="00C805D9">
      <w:pPr>
        <w:outlineLvl w:val="0"/>
        <w:rPr>
          <w:rFonts w:ascii="Arial" w:hAnsi="Arial" w:cs="Arial"/>
          <w:i/>
          <w:sz w:val="16"/>
          <w:szCs w:val="16"/>
        </w:rPr>
      </w:pPr>
    </w:p>
    <w:p w:rsidR="00E778B2" w:rsidRDefault="00E778B2" w:rsidP="00103E89">
      <w:pPr>
        <w:rPr>
          <w:rFonts w:ascii="Arial" w:hAnsi="Arial" w:cs="Arial"/>
          <w:i/>
          <w:sz w:val="16"/>
          <w:szCs w:val="16"/>
        </w:rPr>
      </w:pPr>
    </w:p>
    <w:p w:rsidR="00E778B2" w:rsidRDefault="00E778B2" w:rsidP="00103E89">
      <w:pPr>
        <w:rPr>
          <w:rFonts w:ascii="Arial" w:hAnsi="Arial" w:cs="Arial"/>
          <w:i/>
          <w:sz w:val="16"/>
          <w:szCs w:val="16"/>
        </w:rPr>
      </w:pPr>
    </w:p>
    <w:p w:rsidR="00F87E75" w:rsidRDefault="00F87E75" w:rsidP="00103E89">
      <w:pPr>
        <w:rPr>
          <w:rFonts w:ascii="Arial" w:hAnsi="Arial" w:cs="Arial"/>
          <w:i/>
          <w:sz w:val="16"/>
          <w:szCs w:val="16"/>
        </w:rPr>
      </w:pPr>
    </w:p>
    <w:p w:rsidR="00E778B2" w:rsidRPr="000A1C7D" w:rsidRDefault="00E778B2" w:rsidP="00103E89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E778B2" w:rsidRPr="000A1C7D" w:rsidRDefault="00E778B2" w:rsidP="00812D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</w:rPr>
      </w:pPr>
      <w:r w:rsidRPr="000A1C7D">
        <w:rPr>
          <w:rFonts w:ascii="Arial" w:hAnsi="Arial" w:cs="Arial"/>
          <w:b/>
          <w:color w:val="000000" w:themeColor="text1"/>
          <w:sz w:val="24"/>
        </w:rPr>
        <w:t xml:space="preserve">1  -  </w:t>
      </w:r>
      <w:r w:rsidRPr="000A1C7D">
        <w:rPr>
          <w:rFonts w:ascii="Arial" w:hAnsi="Arial" w:cs="Arial"/>
          <w:b/>
          <w:color w:val="000000" w:themeColor="text1"/>
        </w:rPr>
        <w:t xml:space="preserve">NOMBRE </w:t>
      </w:r>
      <w:r w:rsidR="00E50BC9" w:rsidRPr="000A1C7D">
        <w:rPr>
          <w:rFonts w:ascii="Arial" w:hAnsi="Arial" w:cs="Arial"/>
          <w:b/>
          <w:color w:val="000000" w:themeColor="text1"/>
        </w:rPr>
        <w:t>D’ALLOCATAIRES</w:t>
      </w:r>
      <w:r w:rsidR="00F87E75">
        <w:rPr>
          <w:rFonts w:ascii="Arial" w:hAnsi="Arial" w:cs="Arial"/>
          <w:b/>
          <w:color w:val="000000" w:themeColor="text1"/>
        </w:rPr>
        <w:t xml:space="preserve"> DU RSA</w:t>
      </w:r>
    </w:p>
    <w:p w:rsidR="00E778B2" w:rsidRDefault="00E778B2" w:rsidP="00812DD5">
      <w:pPr>
        <w:rPr>
          <w:rFonts w:ascii="Arial" w:hAnsi="Arial" w:cs="Arial"/>
          <w:b/>
          <w:bCs/>
          <w:i/>
          <w:iCs/>
        </w:rPr>
      </w:pPr>
    </w:p>
    <w:p w:rsidR="00E50BC9" w:rsidRDefault="00F87E75" w:rsidP="00812DD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6"/>
        <w:gridCol w:w="2664"/>
        <w:gridCol w:w="6"/>
        <w:gridCol w:w="2670"/>
      </w:tblGrid>
      <w:tr w:rsidR="00E50BC9" w:rsidTr="00A2557E">
        <w:trPr>
          <w:trHeight w:val="754"/>
        </w:trPr>
        <w:tc>
          <w:tcPr>
            <w:tcW w:w="3456" w:type="dxa"/>
            <w:gridSpan w:val="2"/>
          </w:tcPr>
          <w:p w:rsidR="00E50BC9" w:rsidRDefault="00E50BC9" w:rsidP="00A255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E50BC9" w:rsidRDefault="00E50BC9" w:rsidP="00A255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264F1A" w:rsidP="00A255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Objectif</w:t>
            </w:r>
            <w:r w:rsidR="00E50BC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E50BC9" w:rsidRDefault="00E50BC9" w:rsidP="00A255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Réalisé</w:t>
            </w:r>
          </w:p>
        </w:tc>
      </w:tr>
      <w:tr w:rsidR="00E50BC9" w:rsidTr="00A2557E">
        <w:trPr>
          <w:trHeight w:val="1245"/>
        </w:trPr>
        <w:tc>
          <w:tcPr>
            <w:tcW w:w="3456" w:type="dxa"/>
            <w:gridSpan w:val="2"/>
            <w:shd w:val="clear" w:color="auto" w:fill="FFFFFF" w:themeFill="background1"/>
          </w:tcPr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Pr="00871BC9" w:rsidRDefault="00E50BC9" w:rsidP="00A2557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871BC9">
              <w:rPr>
                <w:rFonts w:ascii="Arial" w:hAnsi="Arial" w:cs="Arial"/>
                <w:color w:val="000000" w:themeColor="text1"/>
                <w:spacing w:val="-3"/>
              </w:rPr>
              <w:t>Nombre d’allocataires du RSA toujours</w:t>
            </w:r>
            <w:r w:rsidR="007C27C5">
              <w:rPr>
                <w:rFonts w:ascii="Arial" w:hAnsi="Arial" w:cs="Arial"/>
                <w:color w:val="000000" w:themeColor="text1"/>
                <w:spacing w:val="-3"/>
              </w:rPr>
              <w:t xml:space="preserve"> en accompagnement au 31/12</w:t>
            </w:r>
            <w:r w:rsidR="00264F1A">
              <w:rPr>
                <w:rFonts w:ascii="Arial" w:hAnsi="Arial" w:cs="Arial"/>
                <w:color w:val="000000" w:themeColor="text1"/>
                <w:spacing w:val="-3"/>
              </w:rPr>
              <w:t xml:space="preserve"> de l’année</w:t>
            </w:r>
            <w:r w:rsidRPr="00871BC9">
              <w:rPr>
                <w:rFonts w:ascii="Arial" w:hAnsi="Arial" w:cs="Arial"/>
                <w:color w:val="000000" w:themeColor="text1"/>
                <w:spacing w:val="-3"/>
              </w:rPr>
              <w:t xml:space="preserve"> pour lequel l’association sera référent RSA</w:t>
            </w: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70" w:type="dxa"/>
            <w:gridSpan w:val="2"/>
            <w:shd w:val="clear" w:color="auto" w:fill="FFFFFF" w:themeFill="background1"/>
          </w:tcPr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840A36" w:rsidRPr="00E14ABD" w:rsidRDefault="00840A36" w:rsidP="00840A36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50BC9" w:rsidTr="00A2557E">
        <w:trPr>
          <w:trHeight w:val="1365"/>
        </w:trPr>
        <w:tc>
          <w:tcPr>
            <w:tcW w:w="3456" w:type="dxa"/>
            <w:gridSpan w:val="2"/>
            <w:shd w:val="clear" w:color="auto" w:fill="FFFFFF" w:themeFill="background1"/>
          </w:tcPr>
          <w:p w:rsidR="00E50BC9" w:rsidRPr="00871BC9" w:rsidRDefault="00E50BC9" w:rsidP="00A2557E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:rsidR="00022AD3" w:rsidRDefault="00022AD3" w:rsidP="00A2557E">
            <w:pPr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E50BC9" w:rsidRPr="00871BC9" w:rsidRDefault="00E50BC9" w:rsidP="00A2557E">
            <w:pPr>
              <w:rPr>
                <w:rFonts w:ascii="Arial" w:hAnsi="Arial" w:cs="Arial"/>
                <w:color w:val="000000" w:themeColor="text1"/>
                <w:spacing w:val="-3"/>
              </w:rPr>
            </w:pPr>
            <w:r w:rsidRPr="00871BC9">
              <w:rPr>
                <w:rFonts w:ascii="Arial" w:hAnsi="Arial" w:cs="Arial"/>
                <w:color w:val="000000" w:themeColor="text1"/>
                <w:spacing w:val="-3"/>
              </w:rPr>
              <w:t>Nom</w:t>
            </w:r>
            <w:r w:rsidR="00264F1A">
              <w:rPr>
                <w:rFonts w:ascii="Arial" w:hAnsi="Arial" w:cs="Arial"/>
                <w:color w:val="000000" w:themeColor="text1"/>
                <w:spacing w:val="-3"/>
              </w:rPr>
              <w:t>bre d’allocataires du RSA entrée</w:t>
            </w:r>
            <w:r w:rsidRPr="00871BC9">
              <w:rPr>
                <w:rFonts w:ascii="Arial" w:hAnsi="Arial" w:cs="Arial"/>
                <w:color w:val="000000" w:themeColor="text1"/>
                <w:spacing w:val="-3"/>
              </w:rPr>
              <w:t xml:space="preserve">s </w:t>
            </w:r>
            <w:r w:rsidR="00264F1A">
              <w:rPr>
                <w:rFonts w:ascii="Arial" w:hAnsi="Arial" w:cs="Arial"/>
                <w:color w:val="000000" w:themeColor="text1"/>
                <w:spacing w:val="-3"/>
              </w:rPr>
              <w:t>dans l’année</w:t>
            </w:r>
            <w:r w:rsidRPr="00871BC9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</w:p>
          <w:p w:rsidR="00E50BC9" w:rsidRPr="00871BC9" w:rsidRDefault="00E50BC9" w:rsidP="00A2557E">
            <w:pPr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E50BC9" w:rsidRPr="00871BC9" w:rsidRDefault="00E50BC9" w:rsidP="00022AD3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70" w:type="dxa"/>
            <w:gridSpan w:val="2"/>
            <w:shd w:val="clear" w:color="auto" w:fill="FFFFFF" w:themeFill="background1"/>
          </w:tcPr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840A36" w:rsidRPr="00E14ABD" w:rsidRDefault="00840A36" w:rsidP="000644A1">
            <w:pPr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50BC9" w:rsidTr="00A2557E">
        <w:trPr>
          <w:trHeight w:val="1875"/>
        </w:trPr>
        <w:tc>
          <w:tcPr>
            <w:tcW w:w="3456" w:type="dxa"/>
            <w:gridSpan w:val="2"/>
            <w:shd w:val="clear" w:color="auto" w:fill="FFFFFF" w:themeFill="background1"/>
          </w:tcPr>
          <w:p w:rsidR="00E50BC9" w:rsidRPr="00871BC9" w:rsidRDefault="00E50BC9" w:rsidP="00A2557E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:rsidR="00E50BC9" w:rsidRPr="00871BC9" w:rsidRDefault="00E50BC9" w:rsidP="00A255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r w:rsidRPr="00871BC9">
              <w:rPr>
                <w:rFonts w:ascii="Arial" w:hAnsi="Arial" w:cs="Arial"/>
                <w:color w:val="000000" w:themeColor="text1"/>
                <w:spacing w:val="-3"/>
              </w:rPr>
              <w:t>Taux de contractualisation su</w:t>
            </w:r>
            <w:r w:rsidR="00264F1A">
              <w:rPr>
                <w:rFonts w:ascii="Arial" w:hAnsi="Arial" w:cs="Arial"/>
                <w:color w:val="000000" w:themeColor="text1"/>
                <w:spacing w:val="-3"/>
              </w:rPr>
              <w:t>périeur ou égal à 70 % au 31/12 de l’année</w:t>
            </w:r>
            <w:r w:rsidRPr="00871BC9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</w:p>
          <w:p w:rsidR="00E50BC9" w:rsidRPr="00871BC9" w:rsidRDefault="00E50BC9" w:rsidP="00A255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color w:val="000000" w:themeColor="text1"/>
                <w:spacing w:val="-3"/>
              </w:rPr>
            </w:pPr>
          </w:p>
          <w:p w:rsidR="00E50BC9" w:rsidRPr="00871BC9" w:rsidRDefault="00E50BC9" w:rsidP="00A255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color w:val="000000" w:themeColor="text1"/>
                <w:spacing w:val="-3"/>
              </w:rPr>
            </w:pPr>
            <w:r w:rsidRPr="00871BC9">
              <w:rPr>
                <w:rFonts w:ascii="Arial" w:hAnsi="Arial" w:cs="Arial"/>
                <w:i/>
                <w:color w:val="000000" w:themeColor="text1"/>
                <w:spacing w:val="-3"/>
              </w:rPr>
              <w:t>(Ce taux est établi sur le ratio entre le nombre de CER en cours de validité au 31/12</w:t>
            </w:r>
            <w:r w:rsidR="00264F1A">
              <w:rPr>
                <w:rFonts w:ascii="Arial" w:hAnsi="Arial" w:cs="Arial"/>
                <w:i/>
                <w:color w:val="000000" w:themeColor="text1"/>
                <w:spacing w:val="-3"/>
              </w:rPr>
              <w:t xml:space="preserve"> de l’année</w:t>
            </w:r>
            <w:r w:rsidRPr="00871BC9">
              <w:rPr>
                <w:rFonts w:ascii="Arial" w:hAnsi="Arial" w:cs="Arial"/>
                <w:i/>
                <w:color w:val="000000" w:themeColor="text1"/>
                <w:spacing w:val="-3"/>
              </w:rPr>
              <w:t xml:space="preserve"> et le nombre d’allocataires RSA toujours or</w:t>
            </w:r>
            <w:r w:rsidR="007C27C5">
              <w:rPr>
                <w:rFonts w:ascii="Arial" w:hAnsi="Arial" w:cs="Arial"/>
                <w:i/>
                <w:color w:val="000000" w:themeColor="text1"/>
                <w:spacing w:val="-3"/>
              </w:rPr>
              <w:t xml:space="preserve">ienté vers </w:t>
            </w:r>
            <w:r w:rsidR="00022AD3">
              <w:rPr>
                <w:rFonts w:ascii="Arial" w:hAnsi="Arial" w:cs="Arial"/>
                <w:i/>
                <w:color w:val="000000" w:themeColor="text1"/>
                <w:spacing w:val="-3"/>
              </w:rPr>
              <w:t>la structure</w:t>
            </w:r>
            <w:r w:rsidR="007C27C5">
              <w:rPr>
                <w:rFonts w:ascii="Arial" w:hAnsi="Arial" w:cs="Arial"/>
                <w:i/>
                <w:color w:val="000000" w:themeColor="text1"/>
                <w:spacing w:val="-3"/>
              </w:rPr>
              <w:t xml:space="preserve"> au 31/12</w:t>
            </w:r>
            <w:r w:rsidR="00264F1A">
              <w:rPr>
                <w:rFonts w:ascii="Arial" w:hAnsi="Arial" w:cs="Arial"/>
                <w:i/>
                <w:color w:val="000000" w:themeColor="text1"/>
                <w:spacing w:val="-3"/>
              </w:rPr>
              <w:t xml:space="preserve"> de l’année</w:t>
            </w:r>
            <w:r w:rsidRPr="00871BC9">
              <w:rPr>
                <w:rFonts w:ascii="Arial" w:hAnsi="Arial" w:cs="Arial"/>
                <w:i/>
                <w:color w:val="000000" w:themeColor="text1"/>
                <w:spacing w:val="-3"/>
              </w:rPr>
              <w:t>)</w:t>
            </w:r>
          </w:p>
          <w:p w:rsidR="00E50BC9" w:rsidRPr="00871BC9" w:rsidRDefault="00E50BC9" w:rsidP="00A2557E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70" w:type="dxa"/>
            <w:gridSpan w:val="2"/>
            <w:shd w:val="clear" w:color="auto" w:fill="FFFFFF" w:themeFill="background1"/>
          </w:tcPr>
          <w:p w:rsidR="00E50BC9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840A36" w:rsidRDefault="00840A36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840A36" w:rsidRDefault="00840A36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E50BC9" w:rsidRPr="00E14ABD" w:rsidRDefault="00E50BC9" w:rsidP="00E14ABD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840A36" w:rsidRPr="00E14ABD" w:rsidRDefault="00840A36" w:rsidP="00840A36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E50BC9" w:rsidRPr="00E14ABD" w:rsidRDefault="00E50BC9" w:rsidP="00840A36">
            <w:pPr>
              <w:rPr>
                <w:highlight w:val="yellow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50BC9" w:rsidRDefault="00E50BC9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2557E" w:rsidTr="00A2557E">
        <w:trPr>
          <w:trHeight w:val="579"/>
        </w:trPr>
        <w:tc>
          <w:tcPr>
            <w:tcW w:w="3450" w:type="dxa"/>
            <w:shd w:val="clear" w:color="auto" w:fill="FFFFFF" w:themeFill="background1"/>
            <w:vAlign w:val="center"/>
          </w:tcPr>
          <w:p w:rsidR="00A2557E" w:rsidRPr="00EC6545" w:rsidRDefault="00A2557E" w:rsidP="00A2557E">
            <w:pPr>
              <w:ind w:left="70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EC6545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Nombre d’orientations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A2557E" w:rsidRDefault="00A2557E" w:rsidP="00A255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/</w:t>
            </w:r>
          </w:p>
          <w:p w:rsidR="00A2557E" w:rsidRDefault="00A2557E" w:rsidP="00A255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76" w:type="dxa"/>
            <w:gridSpan w:val="2"/>
            <w:shd w:val="clear" w:color="auto" w:fill="FFFFFF" w:themeFill="background1"/>
          </w:tcPr>
          <w:p w:rsidR="00A2557E" w:rsidRDefault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57E" w:rsidRDefault="00A2557E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2557E" w:rsidTr="00A2557E">
        <w:trPr>
          <w:trHeight w:val="559"/>
        </w:trPr>
        <w:tc>
          <w:tcPr>
            <w:tcW w:w="3450" w:type="dxa"/>
            <w:vAlign w:val="center"/>
          </w:tcPr>
          <w:p w:rsidR="00A2557E" w:rsidRPr="00EC6545" w:rsidRDefault="00A2557E" w:rsidP="00A2557E">
            <w:pPr>
              <w:ind w:left="70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EC6545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Nombre d’intégrations</w:t>
            </w:r>
          </w:p>
        </w:tc>
        <w:tc>
          <w:tcPr>
            <w:tcW w:w="2670" w:type="dxa"/>
            <w:gridSpan w:val="2"/>
            <w:vAlign w:val="center"/>
          </w:tcPr>
          <w:p w:rsidR="00A2557E" w:rsidRDefault="00A2557E" w:rsidP="00A255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/</w:t>
            </w:r>
          </w:p>
        </w:tc>
        <w:tc>
          <w:tcPr>
            <w:tcW w:w="2676" w:type="dxa"/>
            <w:gridSpan w:val="2"/>
          </w:tcPr>
          <w:p w:rsidR="00A2557E" w:rsidRDefault="00A2557E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2557E" w:rsidTr="00A2557E">
        <w:trPr>
          <w:trHeight w:val="480"/>
        </w:trPr>
        <w:tc>
          <w:tcPr>
            <w:tcW w:w="3450" w:type="dxa"/>
            <w:vAlign w:val="center"/>
          </w:tcPr>
          <w:p w:rsidR="00A2557E" w:rsidRPr="00EC6545" w:rsidRDefault="00A2557E" w:rsidP="00A2557E">
            <w:pPr>
              <w:ind w:left="70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EC6545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Nombre de CER signés</w:t>
            </w:r>
          </w:p>
        </w:tc>
        <w:tc>
          <w:tcPr>
            <w:tcW w:w="2670" w:type="dxa"/>
            <w:gridSpan w:val="2"/>
            <w:vAlign w:val="center"/>
          </w:tcPr>
          <w:p w:rsidR="00A2557E" w:rsidRDefault="00A2557E" w:rsidP="00A255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/</w:t>
            </w:r>
          </w:p>
          <w:p w:rsidR="00A2557E" w:rsidRDefault="00A2557E" w:rsidP="00A255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76" w:type="dxa"/>
            <w:gridSpan w:val="2"/>
          </w:tcPr>
          <w:p w:rsidR="00A2557E" w:rsidRDefault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557E" w:rsidRDefault="00A2557E" w:rsidP="00A255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2557E" w:rsidTr="00A2557E">
        <w:trPr>
          <w:trHeight w:val="345"/>
        </w:trPr>
        <w:tc>
          <w:tcPr>
            <w:tcW w:w="3450" w:type="dxa"/>
            <w:vAlign w:val="center"/>
          </w:tcPr>
          <w:p w:rsidR="00A2557E" w:rsidRPr="00EC6545" w:rsidRDefault="00A2557E" w:rsidP="00A2557E">
            <w:pPr>
              <w:ind w:left="70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:rsidR="00A2557E" w:rsidRPr="00EC6545" w:rsidRDefault="00A2557E" w:rsidP="00A2557E">
            <w:pPr>
              <w:ind w:left="70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EC6545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Nombr</w:t>
            </w:r>
            <w:r w:rsidR="00264F1A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 de CER en cours (au 31/12 de l’année</w:t>
            </w:r>
            <w:r w:rsidRPr="00EC6545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)</w:t>
            </w:r>
          </w:p>
          <w:p w:rsidR="00A2557E" w:rsidRPr="00EC6545" w:rsidRDefault="00A2557E" w:rsidP="00A2557E">
            <w:pPr>
              <w:ind w:left="70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A2557E" w:rsidRDefault="00A2557E" w:rsidP="00A255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/</w:t>
            </w:r>
          </w:p>
        </w:tc>
        <w:tc>
          <w:tcPr>
            <w:tcW w:w="2676" w:type="dxa"/>
            <w:gridSpan w:val="2"/>
          </w:tcPr>
          <w:p w:rsidR="00A2557E" w:rsidRDefault="00A2557E" w:rsidP="00A2557E">
            <w:pPr>
              <w:ind w:left="7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A2557E" w:rsidRDefault="00A2557E" w:rsidP="00812DD5">
      <w:pPr>
        <w:rPr>
          <w:rFonts w:ascii="Arial" w:hAnsi="Arial" w:cs="Arial"/>
          <w:b/>
          <w:bCs/>
          <w:i/>
          <w:iCs/>
        </w:rPr>
      </w:pPr>
    </w:p>
    <w:p w:rsidR="00E778B2" w:rsidRDefault="00E778B2" w:rsidP="00812DD5">
      <w:pPr>
        <w:rPr>
          <w:rFonts w:ascii="Arial" w:hAnsi="Arial" w:cs="Arial"/>
          <w:b/>
          <w:bCs/>
          <w:i/>
          <w:iCs/>
        </w:rPr>
      </w:pPr>
    </w:p>
    <w:p w:rsidR="00E778B2" w:rsidRPr="00E377E9" w:rsidRDefault="00E778B2" w:rsidP="00812DD5">
      <w:pPr>
        <w:rPr>
          <w:rFonts w:ascii="Arial" w:hAnsi="Arial" w:cs="Arial"/>
        </w:rPr>
      </w:pPr>
    </w:p>
    <w:p w:rsidR="00E778B2" w:rsidRPr="00E377E9" w:rsidRDefault="00E778B2">
      <w:pPr>
        <w:rPr>
          <w:rFonts w:ascii="Arial" w:hAnsi="Arial" w:cs="Arial"/>
          <w:bCs/>
          <w:u w:val="single"/>
        </w:rPr>
      </w:pPr>
      <w:r w:rsidRPr="00E377E9">
        <w:rPr>
          <w:rFonts w:ascii="Arial" w:hAnsi="Arial" w:cs="Arial"/>
          <w:bCs/>
          <w:u w:val="single"/>
        </w:rPr>
        <w:t>Commentaires :</w:t>
      </w:r>
    </w:p>
    <w:p w:rsidR="00E778B2" w:rsidRDefault="00E778B2">
      <w:pPr>
        <w:rPr>
          <w:rFonts w:ascii="Arial" w:hAnsi="Arial" w:cs="Arial"/>
        </w:rPr>
      </w:pPr>
    </w:p>
    <w:p w:rsidR="00E778B2" w:rsidRDefault="00E778B2">
      <w:pPr>
        <w:rPr>
          <w:rFonts w:ascii="Arial" w:hAnsi="Arial" w:cs="Arial"/>
        </w:rPr>
      </w:pPr>
    </w:p>
    <w:p w:rsidR="00E778B2" w:rsidRDefault="00E778B2">
      <w:pPr>
        <w:rPr>
          <w:rFonts w:ascii="Arial" w:hAnsi="Arial" w:cs="Arial"/>
        </w:rPr>
      </w:pPr>
    </w:p>
    <w:p w:rsidR="00E778B2" w:rsidRDefault="00E778B2">
      <w:pPr>
        <w:rPr>
          <w:rFonts w:ascii="Arial" w:hAnsi="Arial" w:cs="Arial"/>
        </w:rPr>
      </w:pPr>
    </w:p>
    <w:p w:rsidR="00E778B2" w:rsidRDefault="00E778B2">
      <w:pPr>
        <w:rPr>
          <w:rFonts w:ascii="Arial" w:hAnsi="Arial" w:cs="Arial"/>
        </w:rPr>
      </w:pPr>
    </w:p>
    <w:p w:rsidR="0007562D" w:rsidRDefault="0007562D">
      <w:pPr>
        <w:rPr>
          <w:rFonts w:ascii="Arial" w:hAnsi="Arial" w:cs="Arial"/>
        </w:rPr>
      </w:pPr>
    </w:p>
    <w:p w:rsidR="00E778B2" w:rsidRDefault="00E778B2">
      <w:pPr>
        <w:rPr>
          <w:rFonts w:ascii="Arial" w:hAnsi="Arial" w:cs="Arial"/>
        </w:rPr>
      </w:pPr>
    </w:p>
    <w:p w:rsidR="00E778B2" w:rsidRDefault="002576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78B2" w:rsidRPr="000E169F" w:rsidRDefault="00264F1A" w:rsidP="002D39C3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2 - E</w:t>
      </w:r>
      <w:r w:rsidR="00E778B2" w:rsidRPr="000E169F">
        <w:rPr>
          <w:rFonts w:ascii="Arial" w:hAnsi="Arial" w:cs="Arial"/>
          <w:sz w:val="20"/>
        </w:rPr>
        <w:t>VALUATION DE L’ACTION</w:t>
      </w:r>
      <w:r w:rsidR="00E14ABD">
        <w:rPr>
          <w:rFonts w:ascii="Arial" w:hAnsi="Arial" w:cs="Arial"/>
          <w:sz w:val="20"/>
        </w:rPr>
        <w:t xml:space="preserve"> « ACCOMPAGNEMENT DES </w:t>
      </w:r>
      <w:r w:rsidR="00E14ABD" w:rsidRPr="00EC6545">
        <w:rPr>
          <w:rFonts w:ascii="Arial" w:hAnsi="Arial" w:cs="Arial"/>
          <w:color w:val="000000" w:themeColor="text1"/>
          <w:sz w:val="20"/>
        </w:rPr>
        <w:t>ALLOCATAIRE</w:t>
      </w:r>
      <w:r w:rsidR="00E778B2" w:rsidRPr="00EC6545">
        <w:rPr>
          <w:rFonts w:ascii="Arial" w:hAnsi="Arial" w:cs="Arial"/>
          <w:color w:val="000000" w:themeColor="text1"/>
          <w:sz w:val="20"/>
        </w:rPr>
        <w:t>S</w:t>
      </w:r>
      <w:r w:rsidR="00E778B2">
        <w:rPr>
          <w:rFonts w:ascii="Arial" w:hAnsi="Arial" w:cs="Arial"/>
          <w:sz w:val="20"/>
        </w:rPr>
        <w:t xml:space="preserve"> DU RSA »</w:t>
      </w:r>
    </w:p>
    <w:p w:rsidR="00E778B2" w:rsidRDefault="00E778B2">
      <w:pPr>
        <w:rPr>
          <w:rFonts w:ascii="Arial" w:hAnsi="Arial" w:cs="Arial"/>
          <w:b/>
        </w:rPr>
      </w:pPr>
    </w:p>
    <w:p w:rsidR="00BF6E2E" w:rsidRDefault="00BF6E2E">
      <w:pPr>
        <w:rPr>
          <w:rFonts w:ascii="Arial" w:hAnsi="Arial" w:cs="Arial"/>
          <w:b/>
          <w:i/>
        </w:rPr>
      </w:pPr>
    </w:p>
    <w:p w:rsidR="00B17D69" w:rsidRPr="006227B8" w:rsidRDefault="00B17D69">
      <w:pPr>
        <w:rPr>
          <w:rFonts w:ascii="Arial" w:hAnsi="Arial" w:cs="Arial"/>
          <w:b/>
          <w:i/>
        </w:rPr>
      </w:pPr>
      <w:r w:rsidRPr="006227B8">
        <w:rPr>
          <w:rFonts w:ascii="Arial" w:hAnsi="Arial" w:cs="Arial"/>
          <w:b/>
          <w:i/>
        </w:rPr>
        <w:t xml:space="preserve">2.1 – Suivi de l’accompagnement des allocataires du RSA </w:t>
      </w:r>
    </w:p>
    <w:p w:rsidR="00B17D69" w:rsidRDefault="00B17D69">
      <w:pPr>
        <w:rPr>
          <w:rFonts w:ascii="Arial" w:hAnsi="Arial" w:cs="Arial"/>
          <w:b/>
          <w:i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BF589C" w:rsidRPr="00EC6545" w:rsidTr="00BF589C">
        <w:trPr>
          <w:trHeight w:val="510"/>
        </w:trPr>
        <w:tc>
          <w:tcPr>
            <w:tcW w:w="5103" w:type="dxa"/>
            <w:shd w:val="clear" w:color="auto" w:fill="E6E6E6"/>
          </w:tcPr>
          <w:p w:rsidR="00BF589C" w:rsidRPr="00BF6E2E" w:rsidRDefault="00BF589C" w:rsidP="00B01AA1">
            <w:pPr>
              <w:ind w:left="-27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:rsidR="00BF6E2E" w:rsidRDefault="00BF589C" w:rsidP="00B01AA1">
            <w:pPr>
              <w:ind w:left="-27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BF6E2E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Durée moyenne (en mois) </w:t>
            </w:r>
          </w:p>
          <w:p w:rsidR="00BF589C" w:rsidRPr="00BF6E2E" w:rsidRDefault="00BF589C" w:rsidP="00B01AA1">
            <w:pPr>
              <w:ind w:left="-27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BF6E2E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d’accompagnement tout public</w:t>
            </w:r>
          </w:p>
          <w:p w:rsidR="00BF589C" w:rsidRPr="00BF6E2E" w:rsidRDefault="00BF589C" w:rsidP="00B01AA1">
            <w:pPr>
              <w:ind w:left="-27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78" w:type="dxa"/>
            <w:shd w:val="clear" w:color="auto" w:fill="E6E6E6"/>
          </w:tcPr>
          <w:p w:rsidR="00BF589C" w:rsidRPr="00BF6E2E" w:rsidRDefault="00BF589C" w:rsidP="00B01A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:rsidR="00BF6E2E" w:rsidRDefault="00BF589C" w:rsidP="00B01A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BF6E2E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Durée moyenne (en mois)</w:t>
            </w:r>
          </w:p>
          <w:p w:rsidR="00BF589C" w:rsidRPr="00BF6E2E" w:rsidRDefault="00BF589C" w:rsidP="00B01A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BF6E2E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d’accompagnement BRSA </w:t>
            </w:r>
          </w:p>
        </w:tc>
      </w:tr>
      <w:tr w:rsidR="00BF589C" w:rsidTr="00BF589C">
        <w:trPr>
          <w:trHeight w:val="915"/>
        </w:trPr>
        <w:tc>
          <w:tcPr>
            <w:tcW w:w="5103" w:type="dxa"/>
            <w:vAlign w:val="center"/>
          </w:tcPr>
          <w:p w:rsidR="00BF589C" w:rsidRDefault="00BF589C" w:rsidP="00B01AA1">
            <w:pPr>
              <w:ind w:left="-2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589C" w:rsidRDefault="00BF589C" w:rsidP="00B01AA1">
            <w:pPr>
              <w:ind w:left="-2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589C" w:rsidRDefault="00BF589C" w:rsidP="00B01AA1">
            <w:pPr>
              <w:ind w:left="-2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589C" w:rsidRDefault="00BF589C" w:rsidP="00B01AA1">
            <w:pPr>
              <w:ind w:left="-2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vAlign w:val="center"/>
          </w:tcPr>
          <w:p w:rsidR="00BF589C" w:rsidRDefault="00BF589C" w:rsidP="00B01AA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589C" w:rsidRDefault="00BF589C" w:rsidP="00B01AA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589C" w:rsidRDefault="00BF589C" w:rsidP="00B01AA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589C" w:rsidRDefault="00BF589C" w:rsidP="00B01AA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BF6E2E" w:rsidRPr="00BF6E2E" w:rsidRDefault="00BF6E2E" w:rsidP="00BF589C">
      <w:pPr>
        <w:pStyle w:val="Paragraphedeliste"/>
        <w:ind w:left="0"/>
        <w:rPr>
          <w:rFonts w:ascii="Arial" w:hAnsi="Arial" w:cs="Arial"/>
          <w:u w:val="single"/>
        </w:rPr>
      </w:pPr>
    </w:p>
    <w:p w:rsidR="00BF589C" w:rsidRPr="00BF6E2E" w:rsidRDefault="00BF589C" w:rsidP="00BF589C">
      <w:pPr>
        <w:pStyle w:val="Paragraphedeliste"/>
        <w:ind w:left="0"/>
        <w:rPr>
          <w:rFonts w:ascii="Arial" w:hAnsi="Arial" w:cs="Arial"/>
          <w:u w:val="single"/>
        </w:rPr>
      </w:pPr>
      <w:r w:rsidRPr="00BF6E2E">
        <w:rPr>
          <w:rFonts w:ascii="Arial" w:hAnsi="Arial" w:cs="Arial"/>
          <w:u w:val="single"/>
        </w:rPr>
        <w:t xml:space="preserve">Commentaires : </w:t>
      </w:r>
    </w:p>
    <w:p w:rsidR="00BF6E2E" w:rsidRDefault="00BF6E2E" w:rsidP="00BF589C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BF6E2E" w:rsidRDefault="00BF6E2E" w:rsidP="00BF589C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BF6E2E" w:rsidRDefault="00BF6E2E" w:rsidP="00BF589C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BF6E2E" w:rsidRDefault="00BF6E2E" w:rsidP="00BF589C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BF6E2E" w:rsidRDefault="00BF6E2E" w:rsidP="00BF589C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BF6E2E" w:rsidRDefault="00BF6E2E" w:rsidP="00BF589C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Pr="001D77AE" w:rsidRDefault="00BF589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2.2</w:t>
      </w:r>
      <w:r w:rsidR="00E778B2" w:rsidRPr="001D77AE">
        <w:rPr>
          <w:rFonts w:ascii="Arial" w:hAnsi="Arial" w:cs="Arial"/>
          <w:b/>
          <w:i/>
        </w:rPr>
        <w:t xml:space="preserve"> – Sortie</w:t>
      </w:r>
      <w:r w:rsidR="00E778B2">
        <w:rPr>
          <w:rFonts w:ascii="Arial" w:hAnsi="Arial" w:cs="Arial"/>
          <w:b/>
          <w:i/>
        </w:rPr>
        <w:t>s</w:t>
      </w:r>
      <w:r w:rsidR="00E778B2" w:rsidRPr="001D77AE">
        <w:rPr>
          <w:rFonts w:ascii="Arial" w:hAnsi="Arial" w:cs="Arial"/>
          <w:b/>
          <w:i/>
        </w:rPr>
        <w:t xml:space="preserve"> </w:t>
      </w:r>
      <w:r w:rsidR="00F87E75">
        <w:rPr>
          <w:rFonts w:ascii="Arial" w:hAnsi="Arial" w:cs="Arial"/>
          <w:b/>
          <w:i/>
        </w:rPr>
        <w:t>de l’accompagnement</w:t>
      </w:r>
      <w:r w:rsidR="00E778B2" w:rsidRPr="001D77AE">
        <w:rPr>
          <w:rFonts w:ascii="Arial" w:hAnsi="Arial" w:cs="Arial"/>
          <w:b/>
          <w:i/>
        </w:rPr>
        <w:t xml:space="preserve"> </w:t>
      </w:r>
    </w:p>
    <w:p w:rsidR="00E778B2" w:rsidRDefault="00E778B2">
      <w:pPr>
        <w:rPr>
          <w:rFonts w:ascii="Arial" w:hAnsi="Arial" w:cs="Arial"/>
          <w:b/>
        </w:rPr>
      </w:pPr>
    </w:p>
    <w:p w:rsidR="00E14ABD" w:rsidRDefault="00E14ABD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240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1798"/>
        <w:gridCol w:w="1842"/>
        <w:gridCol w:w="1843"/>
      </w:tblGrid>
      <w:tr w:rsidR="00E14ABD" w:rsidTr="00840A36">
        <w:trPr>
          <w:gridBefore w:val="1"/>
          <w:wBefore w:w="3806" w:type="dxa"/>
          <w:trHeight w:val="525"/>
        </w:trPr>
        <w:tc>
          <w:tcPr>
            <w:tcW w:w="1798" w:type="dxa"/>
            <w:shd w:val="clear" w:color="auto" w:fill="E6E6E6"/>
            <w:vAlign w:val="center"/>
          </w:tcPr>
          <w:p w:rsidR="00E14ABD" w:rsidRPr="00EC6545" w:rsidRDefault="00E14ABD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6545">
              <w:rPr>
                <w:rFonts w:ascii="Arial" w:hAnsi="Arial" w:cs="Arial"/>
                <w:b/>
                <w:color w:val="000000" w:themeColor="text1"/>
              </w:rPr>
              <w:t>Nombre de sorties</w:t>
            </w:r>
          </w:p>
          <w:p w:rsidR="00E14ABD" w:rsidRPr="00EC6545" w:rsidRDefault="00E14ABD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BF589C" w:rsidRDefault="00BF589C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Dont </w:t>
            </w:r>
          </w:p>
          <w:p w:rsidR="00E14ABD" w:rsidRPr="00EC6545" w:rsidRDefault="00BF589C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Sorties Positives (sorties durables et de transition)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F589C" w:rsidRDefault="00E14ABD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6545">
              <w:rPr>
                <w:rFonts w:ascii="Arial" w:hAnsi="Arial" w:cs="Arial"/>
                <w:b/>
                <w:color w:val="000000" w:themeColor="text1"/>
              </w:rPr>
              <w:t>Dont</w:t>
            </w:r>
            <w:r w:rsidR="00BF589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E14ABD" w:rsidRPr="00EC6545" w:rsidRDefault="00BF589C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Autres sorties </w:t>
            </w:r>
          </w:p>
        </w:tc>
      </w:tr>
      <w:tr w:rsidR="00E14ABD" w:rsidTr="00840A36">
        <w:trPr>
          <w:trHeight w:val="885"/>
        </w:trPr>
        <w:tc>
          <w:tcPr>
            <w:tcW w:w="3806" w:type="dxa"/>
            <w:shd w:val="clear" w:color="auto" w:fill="E6E6E6"/>
            <w:vAlign w:val="center"/>
          </w:tcPr>
          <w:p w:rsidR="00E14ABD" w:rsidRPr="00EC6545" w:rsidRDefault="00E14ABD" w:rsidP="00840A36">
            <w:pPr>
              <w:ind w:left="-27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ind w:left="-27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C6545">
              <w:rPr>
                <w:rFonts w:ascii="Arial" w:hAnsi="Arial" w:cs="Arial"/>
                <w:b/>
                <w:color w:val="000000" w:themeColor="text1"/>
              </w:rPr>
              <w:t>Tout public</w:t>
            </w:r>
          </w:p>
          <w:p w:rsidR="00E14ABD" w:rsidRPr="00EC6545" w:rsidRDefault="00E14ABD" w:rsidP="00840A36">
            <w:pPr>
              <w:ind w:left="-27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98" w:type="dxa"/>
            <w:vAlign w:val="center"/>
          </w:tcPr>
          <w:p w:rsidR="00E14ABD" w:rsidRPr="00EC6545" w:rsidRDefault="00E14ABD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4ABD" w:rsidRPr="00EC6545" w:rsidRDefault="00E14ABD" w:rsidP="00840A3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14ABD" w:rsidTr="00840A36">
        <w:trPr>
          <w:trHeight w:val="1050"/>
        </w:trPr>
        <w:tc>
          <w:tcPr>
            <w:tcW w:w="3806" w:type="dxa"/>
            <w:shd w:val="clear" w:color="auto" w:fill="E6E6E6"/>
          </w:tcPr>
          <w:p w:rsidR="00E14ABD" w:rsidRPr="00EC6545" w:rsidRDefault="00E14ABD" w:rsidP="00840A36">
            <w:pPr>
              <w:ind w:left="-27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ind w:left="-27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C6545">
              <w:rPr>
                <w:rFonts w:ascii="Arial" w:hAnsi="Arial" w:cs="Arial"/>
                <w:b/>
                <w:color w:val="000000" w:themeColor="text1"/>
              </w:rPr>
              <w:t>Dont allocataires du RSA</w:t>
            </w:r>
          </w:p>
          <w:p w:rsidR="00E14ABD" w:rsidRPr="00EC6545" w:rsidRDefault="00E14ABD" w:rsidP="00840A36">
            <w:pPr>
              <w:ind w:left="-27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E14ABD" w:rsidRPr="00EC6545" w:rsidRDefault="00E14ABD" w:rsidP="00840A3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E778B2" w:rsidRDefault="00E778B2">
      <w:pPr>
        <w:rPr>
          <w:rFonts w:ascii="Arial" w:hAnsi="Arial" w:cs="Arial"/>
          <w:b/>
        </w:rPr>
      </w:pPr>
    </w:p>
    <w:p w:rsidR="00E778B2" w:rsidRPr="00BF6E2E" w:rsidRDefault="00E778B2">
      <w:pPr>
        <w:rPr>
          <w:rFonts w:ascii="Arial" w:hAnsi="Arial" w:cs="Arial"/>
          <w:color w:val="000000" w:themeColor="text1"/>
        </w:rPr>
      </w:pPr>
    </w:p>
    <w:p w:rsidR="00E778B2" w:rsidRPr="00BF6E2E" w:rsidRDefault="00E14ABD" w:rsidP="00E14ABD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BF6E2E">
        <w:rPr>
          <w:rFonts w:ascii="Arial" w:hAnsi="Arial" w:cs="Arial"/>
          <w:color w:val="000000" w:themeColor="text1"/>
        </w:rPr>
        <w:t>Taux de sorties positives pour « tout public » :       %</w:t>
      </w:r>
    </w:p>
    <w:p w:rsidR="00E778B2" w:rsidRPr="00BF6E2E" w:rsidRDefault="00E778B2">
      <w:pPr>
        <w:rPr>
          <w:rFonts w:ascii="Arial" w:hAnsi="Arial" w:cs="Arial"/>
          <w:color w:val="000000" w:themeColor="text1"/>
        </w:rPr>
      </w:pPr>
    </w:p>
    <w:p w:rsidR="00E14ABD" w:rsidRPr="00BF6E2E" w:rsidRDefault="00E14ABD" w:rsidP="00E14ABD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BF6E2E">
        <w:rPr>
          <w:rFonts w:ascii="Arial" w:hAnsi="Arial" w:cs="Arial"/>
          <w:color w:val="000000" w:themeColor="text1"/>
        </w:rPr>
        <w:t>Taux de sorties positives pour les allocataires du RSA :       %</w:t>
      </w:r>
    </w:p>
    <w:p w:rsidR="00E778B2" w:rsidRPr="00EC6545" w:rsidRDefault="00E778B2">
      <w:pPr>
        <w:rPr>
          <w:rFonts w:ascii="Arial" w:hAnsi="Arial" w:cs="Arial"/>
          <w:b/>
          <w:color w:val="000000" w:themeColor="text1"/>
        </w:rPr>
      </w:pPr>
    </w:p>
    <w:p w:rsidR="00E778B2" w:rsidRDefault="00BF6E2E">
      <w:pPr>
        <w:rPr>
          <w:rFonts w:ascii="Arial" w:hAnsi="Arial" w:cs="Arial"/>
          <w:b/>
        </w:rPr>
      </w:pPr>
      <w:r w:rsidRPr="00BF6E2E">
        <w:rPr>
          <w:rFonts w:ascii="Arial" w:hAnsi="Arial" w:cs="Arial"/>
          <w:u w:val="single"/>
        </w:rPr>
        <w:t>Commentaires :</w:t>
      </w:r>
    </w:p>
    <w:p w:rsidR="00E778B2" w:rsidRDefault="00E778B2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14ABD" w:rsidRDefault="00E14ABD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Default="00E778B2">
      <w:pPr>
        <w:rPr>
          <w:rFonts w:ascii="Arial" w:hAnsi="Arial" w:cs="Arial"/>
          <w:b/>
        </w:rPr>
      </w:pPr>
    </w:p>
    <w:p w:rsidR="00E778B2" w:rsidRDefault="002576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778B2" w:rsidRPr="000E169F" w:rsidRDefault="00BF6E2E" w:rsidP="00083C3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</w:t>
      </w:r>
      <w:r w:rsidR="00E778B2" w:rsidRPr="000E169F">
        <w:rPr>
          <w:rFonts w:ascii="Arial" w:hAnsi="Arial" w:cs="Arial"/>
          <w:sz w:val="20"/>
        </w:rPr>
        <w:t xml:space="preserve">  - </w:t>
      </w:r>
      <w:r w:rsidR="00E778B2">
        <w:rPr>
          <w:rFonts w:ascii="Arial" w:hAnsi="Arial" w:cs="Arial"/>
          <w:sz w:val="20"/>
        </w:rPr>
        <w:t xml:space="preserve">ROLE DE REFERENT RSA </w:t>
      </w:r>
    </w:p>
    <w:p w:rsidR="00E778B2" w:rsidRDefault="00E778B2" w:rsidP="00083C32">
      <w:pPr>
        <w:rPr>
          <w:rFonts w:ascii="Arial" w:hAnsi="Arial" w:cs="Arial"/>
          <w:b/>
        </w:rPr>
      </w:pPr>
    </w:p>
    <w:p w:rsidR="00840A36" w:rsidRDefault="00840A36" w:rsidP="00CB1924">
      <w:pPr>
        <w:rPr>
          <w:rFonts w:ascii="Arial" w:hAnsi="Arial" w:cs="Arial"/>
          <w:b/>
        </w:rPr>
      </w:pPr>
    </w:p>
    <w:p w:rsidR="00E778B2" w:rsidRDefault="00BF6E2E" w:rsidP="00CB192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3</w:t>
      </w:r>
      <w:r w:rsidR="00E778B2" w:rsidRPr="00CB1924">
        <w:rPr>
          <w:rFonts w:ascii="Arial" w:hAnsi="Arial" w:cs="Arial"/>
          <w:b/>
          <w:i/>
        </w:rPr>
        <w:t>.1</w:t>
      </w:r>
      <w:r w:rsidR="00CB1924" w:rsidRPr="00CB1924">
        <w:rPr>
          <w:rFonts w:ascii="Arial" w:hAnsi="Arial" w:cs="Arial"/>
          <w:b/>
          <w:i/>
        </w:rPr>
        <w:t xml:space="preserve">- </w:t>
      </w:r>
      <w:r w:rsidR="00BF589C">
        <w:rPr>
          <w:rFonts w:ascii="Arial" w:hAnsi="Arial" w:cs="Arial"/>
          <w:b/>
          <w:i/>
        </w:rPr>
        <w:t>In</w:t>
      </w:r>
      <w:r w:rsidR="00E778B2" w:rsidRPr="00CB1924">
        <w:rPr>
          <w:rFonts w:ascii="Arial" w:hAnsi="Arial" w:cs="Arial"/>
          <w:b/>
          <w:i/>
        </w:rPr>
        <w:t>stance</w:t>
      </w:r>
      <w:r w:rsidR="007C27C5">
        <w:rPr>
          <w:rFonts w:ascii="Arial" w:hAnsi="Arial" w:cs="Arial"/>
          <w:b/>
          <w:i/>
        </w:rPr>
        <w:t>s liées au dispositif RSA</w:t>
      </w:r>
      <w:r w:rsidR="00BF589C">
        <w:rPr>
          <w:rFonts w:ascii="Arial" w:hAnsi="Arial" w:cs="Arial"/>
          <w:b/>
          <w:i/>
        </w:rPr>
        <w:t xml:space="preserve"> </w:t>
      </w:r>
      <w:r w:rsidR="00E778B2" w:rsidRPr="00CB1924">
        <w:rPr>
          <w:rFonts w:ascii="Arial" w:hAnsi="Arial" w:cs="Arial"/>
          <w:b/>
          <w:i/>
        </w:rPr>
        <w:t>:</w:t>
      </w:r>
    </w:p>
    <w:p w:rsidR="00BF589C" w:rsidRPr="00CB1924" w:rsidRDefault="00BF589C" w:rsidP="00CB1924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531"/>
      </w:tblGrid>
      <w:tr w:rsidR="00BF589C" w:rsidRPr="00732181" w:rsidTr="00B01AA1">
        <w:trPr>
          <w:trHeight w:val="39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BF6E2E" w:rsidRDefault="00BF6E2E" w:rsidP="00B01AA1">
            <w:pPr>
              <w:jc w:val="center"/>
              <w:rPr>
                <w:rFonts w:ascii="Arial" w:hAnsi="Arial" w:cs="Arial"/>
                <w:b/>
              </w:rPr>
            </w:pPr>
          </w:p>
          <w:p w:rsidR="00BF6E2E" w:rsidRDefault="00BF589C" w:rsidP="00B01AA1">
            <w:pPr>
              <w:jc w:val="center"/>
              <w:rPr>
                <w:rFonts w:ascii="Arial" w:hAnsi="Arial" w:cs="Arial"/>
                <w:b/>
              </w:rPr>
            </w:pPr>
            <w:r w:rsidRPr="00BF6E2E">
              <w:rPr>
                <w:rFonts w:ascii="Arial" w:hAnsi="Arial" w:cs="Arial"/>
                <w:b/>
              </w:rPr>
              <w:t xml:space="preserve">Nombre de dossiers proposés à l’EPT </w:t>
            </w:r>
          </w:p>
          <w:p w:rsidR="00BF589C" w:rsidRDefault="00BF589C" w:rsidP="00B01AA1">
            <w:pPr>
              <w:jc w:val="center"/>
              <w:rPr>
                <w:rFonts w:ascii="Arial" w:hAnsi="Arial" w:cs="Arial"/>
                <w:b/>
              </w:rPr>
            </w:pPr>
            <w:r w:rsidRPr="00BF6E2E">
              <w:rPr>
                <w:rFonts w:ascii="Arial" w:hAnsi="Arial" w:cs="Arial"/>
                <w:b/>
              </w:rPr>
              <w:t>pour réorientation</w:t>
            </w:r>
          </w:p>
          <w:p w:rsidR="00BF6E2E" w:rsidRPr="00BF6E2E" w:rsidRDefault="00BF6E2E" w:rsidP="00B01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F6E2E" w:rsidRPr="00BF6E2E" w:rsidRDefault="00BF589C" w:rsidP="00BF6E2E">
            <w:pPr>
              <w:jc w:val="center"/>
              <w:rPr>
                <w:rFonts w:ascii="Arial" w:hAnsi="Arial" w:cs="Arial"/>
                <w:b/>
              </w:rPr>
            </w:pPr>
            <w:r w:rsidRPr="00BF6E2E">
              <w:rPr>
                <w:rFonts w:ascii="Arial" w:hAnsi="Arial" w:cs="Arial"/>
                <w:b/>
              </w:rPr>
              <w:t>Nombre de dossiers proposés à l’EPC</w:t>
            </w:r>
          </w:p>
        </w:tc>
      </w:tr>
      <w:tr w:rsidR="00BF589C" w:rsidRPr="00732181" w:rsidTr="00BF589C">
        <w:trPr>
          <w:trHeight w:val="484"/>
        </w:trPr>
        <w:tc>
          <w:tcPr>
            <w:tcW w:w="5098" w:type="dxa"/>
            <w:vAlign w:val="center"/>
          </w:tcPr>
          <w:p w:rsidR="00BF589C" w:rsidRPr="00732181" w:rsidRDefault="00BF589C" w:rsidP="00B01AA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BF589C" w:rsidRPr="00732181" w:rsidRDefault="00BF589C" w:rsidP="00B01AA1">
            <w:pPr>
              <w:rPr>
                <w:rFonts w:ascii="Arial" w:hAnsi="Arial" w:cs="Arial"/>
              </w:rPr>
            </w:pPr>
          </w:p>
        </w:tc>
      </w:tr>
    </w:tbl>
    <w:p w:rsidR="00E778B2" w:rsidRPr="00CB1924" w:rsidRDefault="00E778B2" w:rsidP="00CB1924">
      <w:pPr>
        <w:rPr>
          <w:rFonts w:ascii="Arial" w:hAnsi="Arial" w:cs="Arial"/>
          <w:b/>
          <w:i/>
        </w:rPr>
      </w:pPr>
    </w:p>
    <w:p w:rsidR="00BF6E2E" w:rsidRPr="00BF6E2E" w:rsidRDefault="00BF6E2E" w:rsidP="00BF6E2E">
      <w:pPr>
        <w:jc w:val="both"/>
        <w:rPr>
          <w:rFonts w:ascii="Arial" w:hAnsi="Arial" w:cs="Arial"/>
          <w:u w:val="single"/>
        </w:rPr>
      </w:pPr>
      <w:r w:rsidRPr="00BF6E2E">
        <w:rPr>
          <w:rFonts w:ascii="Arial" w:hAnsi="Arial" w:cs="Arial"/>
          <w:u w:val="single"/>
        </w:rPr>
        <w:t xml:space="preserve">Commentaires : </w:t>
      </w:r>
    </w:p>
    <w:p w:rsidR="00BF6E2E" w:rsidRDefault="00BF6E2E" w:rsidP="00BF6E2E">
      <w:pPr>
        <w:rPr>
          <w:rFonts w:ascii="Arial" w:hAnsi="Arial" w:cs="Arial"/>
          <w:b/>
          <w:i/>
        </w:rPr>
      </w:pPr>
    </w:p>
    <w:p w:rsidR="00840A36" w:rsidRDefault="00840A36" w:rsidP="00BF6E2E">
      <w:pPr>
        <w:rPr>
          <w:rFonts w:ascii="Arial" w:hAnsi="Arial" w:cs="Arial"/>
          <w:b/>
          <w:i/>
        </w:rPr>
      </w:pPr>
    </w:p>
    <w:p w:rsidR="00BF6E2E" w:rsidRDefault="00BF6E2E" w:rsidP="00BF6E2E">
      <w:pPr>
        <w:rPr>
          <w:rFonts w:ascii="Arial" w:hAnsi="Arial" w:cs="Arial"/>
          <w:b/>
          <w:i/>
        </w:rPr>
      </w:pPr>
    </w:p>
    <w:p w:rsidR="00BF6E2E" w:rsidRPr="00BF6E2E" w:rsidRDefault="00BF6E2E" w:rsidP="00BF6E2E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3.2</w:t>
      </w:r>
      <w:r w:rsidR="00AC34A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-</w:t>
      </w:r>
      <w:r w:rsidRPr="00BF6E2E">
        <w:rPr>
          <w:rFonts w:ascii="Arial" w:hAnsi="Arial" w:cs="Arial"/>
          <w:b/>
          <w:i/>
        </w:rPr>
        <w:t xml:space="preserve"> Actions collectives organisées en faveur des allocataires </w:t>
      </w:r>
      <w:r w:rsidRPr="00BF6E2E">
        <w:rPr>
          <w:rFonts w:ascii="Arial" w:hAnsi="Arial" w:cs="Arial"/>
          <w:i/>
        </w:rPr>
        <w:t xml:space="preserve">:   </w:t>
      </w:r>
    </w:p>
    <w:p w:rsidR="00BF6E2E" w:rsidRPr="000E169F" w:rsidRDefault="00BF6E2E" w:rsidP="00BF6E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9"/>
        <w:gridCol w:w="2168"/>
        <w:gridCol w:w="2233"/>
        <w:gridCol w:w="2829"/>
      </w:tblGrid>
      <w:tr w:rsidR="00BF6E2E" w:rsidRPr="000E169F" w:rsidTr="00AC34A4">
        <w:tc>
          <w:tcPr>
            <w:tcW w:w="2399" w:type="dxa"/>
            <w:shd w:val="clear" w:color="auto" w:fill="D9D9D9"/>
            <w:vAlign w:val="center"/>
          </w:tcPr>
          <w:p w:rsidR="00BF6E2E" w:rsidRPr="000E169F" w:rsidRDefault="00BF6E2E" w:rsidP="00B01AA1">
            <w:pPr>
              <w:jc w:val="center"/>
              <w:rPr>
                <w:rFonts w:ascii="Arial" w:hAnsi="Arial" w:cs="Arial"/>
                <w:b/>
              </w:rPr>
            </w:pPr>
            <w:r w:rsidRPr="000E169F">
              <w:rPr>
                <w:rFonts w:ascii="Arial" w:hAnsi="Arial" w:cs="Arial"/>
                <w:b/>
              </w:rPr>
              <w:t>THEMES</w:t>
            </w:r>
          </w:p>
        </w:tc>
        <w:tc>
          <w:tcPr>
            <w:tcW w:w="2168" w:type="dxa"/>
            <w:shd w:val="clear" w:color="auto" w:fill="D9D9D9"/>
            <w:vAlign w:val="center"/>
          </w:tcPr>
          <w:p w:rsidR="00BF6E2E" w:rsidRPr="000E169F" w:rsidRDefault="00BF6E2E" w:rsidP="00B0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CONTENU D’ACTION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BF6E2E" w:rsidRPr="000E169F" w:rsidRDefault="00BF6E2E" w:rsidP="00B01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D’ACTION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BF6E2E" w:rsidRPr="000E169F" w:rsidRDefault="00BF6E2E" w:rsidP="00B01AA1">
            <w:pPr>
              <w:jc w:val="center"/>
              <w:rPr>
                <w:rFonts w:ascii="Arial" w:hAnsi="Arial" w:cs="Arial"/>
                <w:b/>
              </w:rPr>
            </w:pPr>
            <w:r w:rsidRPr="000E169F">
              <w:rPr>
                <w:rFonts w:ascii="Arial" w:hAnsi="Arial" w:cs="Arial"/>
                <w:b/>
              </w:rPr>
              <w:t>NOMBRE DE PARTICIPANTS</w:t>
            </w:r>
            <w:r>
              <w:rPr>
                <w:rFonts w:ascii="Arial" w:hAnsi="Arial" w:cs="Arial"/>
                <w:b/>
              </w:rPr>
              <w:t xml:space="preserve"> (TOTAL)</w:t>
            </w:r>
          </w:p>
        </w:tc>
      </w:tr>
      <w:tr w:rsidR="00BF6E2E" w:rsidRPr="000E169F" w:rsidTr="00AC34A4">
        <w:tc>
          <w:tcPr>
            <w:tcW w:w="2399" w:type="dxa"/>
            <w:vAlign w:val="center"/>
          </w:tcPr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center"/>
          </w:tcPr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</w:tc>
      </w:tr>
      <w:tr w:rsidR="00BF6E2E" w:rsidRPr="000E169F" w:rsidTr="00AC34A4">
        <w:tc>
          <w:tcPr>
            <w:tcW w:w="2399" w:type="dxa"/>
            <w:vAlign w:val="center"/>
          </w:tcPr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center"/>
          </w:tcPr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:rsidR="00BF6E2E" w:rsidRPr="000E169F" w:rsidRDefault="00BF6E2E" w:rsidP="00B01AA1">
            <w:pPr>
              <w:rPr>
                <w:rFonts w:ascii="Arial" w:hAnsi="Arial" w:cs="Arial"/>
              </w:rPr>
            </w:pPr>
          </w:p>
        </w:tc>
      </w:tr>
    </w:tbl>
    <w:p w:rsidR="00BF6E2E" w:rsidRPr="000E169F" w:rsidRDefault="00BF6E2E" w:rsidP="00BF6E2E">
      <w:pPr>
        <w:rPr>
          <w:rFonts w:ascii="Arial" w:hAnsi="Arial" w:cs="Arial"/>
        </w:rPr>
      </w:pPr>
    </w:p>
    <w:p w:rsidR="00BF6E2E" w:rsidRPr="00BF6E2E" w:rsidRDefault="00BF6E2E" w:rsidP="00BF6E2E">
      <w:pPr>
        <w:jc w:val="both"/>
        <w:rPr>
          <w:rFonts w:ascii="Arial" w:hAnsi="Arial" w:cs="Arial"/>
          <w:u w:val="single"/>
        </w:rPr>
      </w:pPr>
      <w:r w:rsidRPr="00BF6E2E">
        <w:rPr>
          <w:rFonts w:ascii="Arial" w:hAnsi="Arial" w:cs="Arial"/>
          <w:u w:val="single"/>
        </w:rPr>
        <w:t xml:space="preserve">Commentaires : </w:t>
      </w:r>
    </w:p>
    <w:p w:rsidR="00BF6E2E" w:rsidRDefault="00BF6E2E" w:rsidP="00BF6E2E">
      <w:pPr>
        <w:jc w:val="both"/>
        <w:rPr>
          <w:rFonts w:ascii="Arial" w:hAnsi="Arial" w:cs="Arial"/>
        </w:rPr>
      </w:pPr>
    </w:p>
    <w:p w:rsidR="00BF6E2E" w:rsidRDefault="00BF6E2E" w:rsidP="00BF6E2E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840A36" w:rsidRDefault="00840A36" w:rsidP="00BF6E2E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AC34A4" w:rsidRDefault="00AC34A4" w:rsidP="00BF6E2E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BF6E2E" w:rsidRPr="00BF6E2E" w:rsidRDefault="00BF6E2E" w:rsidP="00BF6E2E">
      <w:pPr>
        <w:pStyle w:val="Paragraphedeliste"/>
        <w:ind w:left="0"/>
        <w:rPr>
          <w:rFonts w:ascii="Arial" w:hAnsi="Arial" w:cs="Arial"/>
          <w:b/>
          <w:i/>
        </w:rPr>
      </w:pPr>
      <w:r w:rsidRPr="00BF6E2E">
        <w:rPr>
          <w:rFonts w:ascii="Arial" w:hAnsi="Arial" w:cs="Arial"/>
          <w:b/>
          <w:i/>
        </w:rPr>
        <w:t>3.</w:t>
      </w:r>
      <w:r>
        <w:rPr>
          <w:rFonts w:ascii="Arial" w:hAnsi="Arial" w:cs="Arial"/>
          <w:b/>
          <w:i/>
        </w:rPr>
        <w:t>3</w:t>
      </w:r>
      <w:r w:rsidRPr="00BF6E2E">
        <w:rPr>
          <w:rFonts w:ascii="Arial" w:hAnsi="Arial" w:cs="Arial"/>
          <w:b/>
          <w:i/>
        </w:rPr>
        <w:t xml:space="preserve"> – Mobilisation de l’offre d’insertion (PEPS BDI)</w:t>
      </w:r>
    </w:p>
    <w:p w:rsidR="00BF6E2E" w:rsidRPr="00BF6E2E" w:rsidRDefault="00BF6E2E" w:rsidP="00BF6E2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9"/>
        <w:gridCol w:w="3685"/>
      </w:tblGrid>
      <w:tr w:rsidR="00BF6E2E" w:rsidRPr="00BF6E2E" w:rsidTr="00B01AA1">
        <w:tc>
          <w:tcPr>
            <w:tcW w:w="5949" w:type="dxa"/>
            <w:shd w:val="clear" w:color="auto" w:fill="D9D9D9"/>
            <w:vAlign w:val="center"/>
          </w:tcPr>
          <w:p w:rsidR="00AC34A4" w:rsidRDefault="00AC34A4" w:rsidP="00B01AA1">
            <w:pPr>
              <w:jc w:val="center"/>
              <w:rPr>
                <w:rFonts w:ascii="Arial" w:hAnsi="Arial" w:cs="Arial"/>
                <w:b/>
              </w:rPr>
            </w:pPr>
          </w:p>
          <w:p w:rsidR="00BF6E2E" w:rsidRDefault="00BF6E2E" w:rsidP="00B01AA1">
            <w:pPr>
              <w:jc w:val="center"/>
              <w:rPr>
                <w:rFonts w:ascii="Arial" w:hAnsi="Arial" w:cs="Arial"/>
                <w:b/>
              </w:rPr>
            </w:pPr>
            <w:r w:rsidRPr="00BF6E2E">
              <w:rPr>
                <w:rFonts w:ascii="Arial" w:hAnsi="Arial" w:cs="Arial"/>
                <w:b/>
              </w:rPr>
              <w:t>NOM DE L’ACTION</w:t>
            </w:r>
          </w:p>
          <w:p w:rsidR="00AC34A4" w:rsidRPr="00BF6E2E" w:rsidRDefault="00AC34A4" w:rsidP="00B01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BF6E2E" w:rsidRPr="00BF6E2E" w:rsidRDefault="00BF6E2E" w:rsidP="00B01AA1">
            <w:pPr>
              <w:jc w:val="center"/>
              <w:rPr>
                <w:rFonts w:ascii="Arial" w:hAnsi="Arial" w:cs="Arial"/>
                <w:b/>
              </w:rPr>
            </w:pPr>
            <w:r w:rsidRPr="00BF6E2E">
              <w:rPr>
                <w:rFonts w:ascii="Arial" w:hAnsi="Arial" w:cs="Arial"/>
                <w:b/>
              </w:rPr>
              <w:t>NOMBRE DE PARTICIPANTS</w:t>
            </w:r>
          </w:p>
        </w:tc>
      </w:tr>
      <w:tr w:rsidR="00BF6E2E" w:rsidRPr="00BF6E2E" w:rsidTr="00B01AA1">
        <w:tc>
          <w:tcPr>
            <w:tcW w:w="5949" w:type="dxa"/>
          </w:tcPr>
          <w:p w:rsidR="00BF6E2E" w:rsidRPr="00BF6E2E" w:rsidRDefault="00BF6E2E" w:rsidP="00B01AA1">
            <w:pPr>
              <w:rPr>
                <w:rFonts w:ascii="Arial" w:hAnsi="Arial" w:cs="Arial"/>
              </w:rPr>
            </w:pPr>
          </w:p>
          <w:p w:rsidR="00BF6E2E" w:rsidRPr="00BF6E2E" w:rsidRDefault="00BF6E2E" w:rsidP="00B01AA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F6E2E" w:rsidRPr="00BF6E2E" w:rsidRDefault="00BF6E2E" w:rsidP="00B01AA1">
            <w:pPr>
              <w:rPr>
                <w:rFonts w:ascii="Arial" w:hAnsi="Arial" w:cs="Arial"/>
              </w:rPr>
            </w:pPr>
          </w:p>
        </w:tc>
      </w:tr>
      <w:tr w:rsidR="00BF6E2E" w:rsidRPr="00BF6E2E" w:rsidTr="00B01AA1">
        <w:tc>
          <w:tcPr>
            <w:tcW w:w="5949" w:type="dxa"/>
          </w:tcPr>
          <w:p w:rsidR="00BF6E2E" w:rsidRPr="00BF6E2E" w:rsidRDefault="00BF6E2E" w:rsidP="00B01AA1">
            <w:pPr>
              <w:rPr>
                <w:rFonts w:ascii="Arial" w:hAnsi="Arial" w:cs="Arial"/>
              </w:rPr>
            </w:pPr>
          </w:p>
          <w:p w:rsidR="00BF6E2E" w:rsidRPr="00BF6E2E" w:rsidRDefault="00BF6E2E" w:rsidP="00B01AA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F6E2E" w:rsidRPr="00BF6E2E" w:rsidRDefault="00BF6E2E" w:rsidP="00B01AA1">
            <w:pPr>
              <w:rPr>
                <w:rFonts w:ascii="Arial" w:hAnsi="Arial" w:cs="Arial"/>
              </w:rPr>
            </w:pPr>
          </w:p>
        </w:tc>
      </w:tr>
    </w:tbl>
    <w:p w:rsidR="00AC34A4" w:rsidRDefault="00AC34A4" w:rsidP="00BF6E2E">
      <w:pPr>
        <w:jc w:val="both"/>
        <w:rPr>
          <w:rFonts w:ascii="Arial" w:hAnsi="Arial" w:cs="Arial"/>
          <w:u w:val="single"/>
        </w:rPr>
      </w:pPr>
    </w:p>
    <w:p w:rsidR="00BF6E2E" w:rsidRPr="00BF6E2E" w:rsidRDefault="00BF6E2E" w:rsidP="00BF6E2E">
      <w:pPr>
        <w:jc w:val="both"/>
        <w:rPr>
          <w:rFonts w:ascii="Arial" w:hAnsi="Arial" w:cs="Arial"/>
          <w:u w:val="single"/>
        </w:rPr>
      </w:pPr>
      <w:r w:rsidRPr="00BF6E2E">
        <w:rPr>
          <w:rFonts w:ascii="Arial" w:hAnsi="Arial" w:cs="Arial"/>
          <w:u w:val="single"/>
        </w:rPr>
        <w:t xml:space="preserve">Commentaires : </w:t>
      </w:r>
    </w:p>
    <w:p w:rsidR="00BF6E2E" w:rsidRDefault="00BF6E2E" w:rsidP="00BF6E2E">
      <w:pPr>
        <w:rPr>
          <w:rFonts w:ascii="Arial" w:hAnsi="Arial" w:cs="Arial"/>
          <w:b/>
        </w:rPr>
      </w:pPr>
    </w:p>
    <w:p w:rsidR="00E778B2" w:rsidRPr="000E169F" w:rsidRDefault="00E778B2">
      <w:pPr>
        <w:rPr>
          <w:rFonts w:ascii="Arial" w:hAnsi="Arial" w:cs="Arial"/>
        </w:rPr>
      </w:pPr>
    </w:p>
    <w:p w:rsidR="00E778B2" w:rsidRDefault="00E778B2" w:rsidP="0053036D">
      <w:pPr>
        <w:ind w:firstLine="708"/>
        <w:jc w:val="both"/>
        <w:rPr>
          <w:rFonts w:ascii="Arial" w:hAnsi="Arial" w:cs="Arial"/>
          <w:b/>
          <w:bCs/>
        </w:rPr>
      </w:pPr>
    </w:p>
    <w:p w:rsidR="00E778B2" w:rsidRPr="00CB1924" w:rsidRDefault="00E778B2" w:rsidP="0053036D">
      <w:pPr>
        <w:ind w:firstLine="708"/>
        <w:jc w:val="both"/>
        <w:rPr>
          <w:rFonts w:ascii="Arial" w:hAnsi="Arial" w:cs="Arial"/>
        </w:rPr>
      </w:pPr>
    </w:p>
    <w:p w:rsidR="00E778B2" w:rsidRPr="00CB1924" w:rsidRDefault="00BF6E2E" w:rsidP="002D39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3.4</w:t>
      </w:r>
      <w:r w:rsidR="00CB1924" w:rsidRPr="00CB1924">
        <w:rPr>
          <w:rFonts w:ascii="Arial" w:hAnsi="Arial" w:cs="Arial"/>
          <w:b/>
          <w:i/>
        </w:rPr>
        <w:t xml:space="preserve"> -</w:t>
      </w:r>
      <w:r w:rsidR="00E778B2" w:rsidRPr="00CB1924">
        <w:rPr>
          <w:rFonts w:ascii="Arial" w:hAnsi="Arial" w:cs="Arial"/>
          <w:b/>
          <w:i/>
        </w:rPr>
        <w:t xml:space="preserve"> Aides financières prescrites par </w:t>
      </w:r>
      <w:r w:rsidR="00F87E75">
        <w:rPr>
          <w:rFonts w:ascii="Arial" w:hAnsi="Arial" w:cs="Arial"/>
          <w:b/>
          <w:i/>
        </w:rPr>
        <w:t>la structure</w:t>
      </w:r>
      <w:r>
        <w:rPr>
          <w:rFonts w:ascii="Arial" w:hAnsi="Arial" w:cs="Arial"/>
          <w:b/>
          <w:i/>
        </w:rPr>
        <w:t xml:space="preserve"> </w:t>
      </w:r>
      <w:r w:rsidR="00E778B2" w:rsidRPr="00CB1924">
        <w:rPr>
          <w:rFonts w:ascii="Arial" w:hAnsi="Arial" w:cs="Arial"/>
          <w:b/>
          <w:i/>
        </w:rPr>
        <w:t>:</w:t>
      </w:r>
    </w:p>
    <w:p w:rsidR="00E778B2" w:rsidRDefault="00E778B2" w:rsidP="00F12D6F">
      <w:pPr>
        <w:rPr>
          <w:rFonts w:ascii="Arial" w:hAnsi="Arial" w:cs="Arial"/>
          <w:b/>
        </w:rPr>
      </w:pPr>
    </w:p>
    <w:p w:rsidR="00E778B2" w:rsidRDefault="00E778B2" w:rsidP="00F12D6F">
      <w:pPr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8"/>
        <w:gridCol w:w="4536"/>
      </w:tblGrid>
      <w:tr w:rsidR="00E778B2" w:rsidTr="00BF6E2E">
        <w:trPr>
          <w:trHeight w:val="397"/>
        </w:trPr>
        <w:tc>
          <w:tcPr>
            <w:tcW w:w="5098" w:type="dxa"/>
            <w:shd w:val="clear" w:color="999999" w:fill="D9D9D9"/>
            <w:vAlign w:val="center"/>
          </w:tcPr>
          <w:p w:rsidR="00E778B2" w:rsidRPr="00A11550" w:rsidRDefault="00E778B2" w:rsidP="00B37115">
            <w:pPr>
              <w:jc w:val="center"/>
              <w:rPr>
                <w:rFonts w:ascii="Arial" w:hAnsi="Arial" w:cs="Arial"/>
                <w:b/>
              </w:rPr>
            </w:pPr>
            <w:r w:rsidRPr="00A11550">
              <w:rPr>
                <w:rFonts w:ascii="Arial" w:hAnsi="Arial" w:cs="Arial"/>
                <w:b/>
              </w:rPr>
              <w:t>AIDES FINANCIERES</w:t>
            </w:r>
          </w:p>
        </w:tc>
        <w:tc>
          <w:tcPr>
            <w:tcW w:w="4536" w:type="dxa"/>
            <w:shd w:val="clear" w:color="999999" w:fill="D9D9D9"/>
            <w:vAlign w:val="center"/>
          </w:tcPr>
          <w:p w:rsidR="00E778B2" w:rsidRPr="00A11550" w:rsidRDefault="00E778B2" w:rsidP="00B37115">
            <w:pPr>
              <w:jc w:val="center"/>
              <w:rPr>
                <w:rFonts w:ascii="Arial" w:hAnsi="Arial" w:cs="Arial"/>
                <w:b/>
              </w:rPr>
            </w:pPr>
            <w:r w:rsidRPr="00A11550">
              <w:rPr>
                <w:rFonts w:ascii="Arial" w:hAnsi="Arial" w:cs="Arial"/>
                <w:b/>
              </w:rPr>
              <w:t>NOMBRE</w:t>
            </w:r>
          </w:p>
        </w:tc>
      </w:tr>
      <w:tr w:rsidR="00E778B2" w:rsidTr="00BF6E2E">
        <w:trPr>
          <w:trHeight w:val="446"/>
        </w:trPr>
        <w:tc>
          <w:tcPr>
            <w:tcW w:w="5098" w:type="dxa"/>
            <w:vAlign w:val="center"/>
          </w:tcPr>
          <w:p w:rsidR="00E778B2" w:rsidRPr="00BF6E2E" w:rsidRDefault="00E778B2" w:rsidP="00B37115">
            <w:pPr>
              <w:rPr>
                <w:rFonts w:ascii="Arial" w:hAnsi="Arial" w:cs="Arial"/>
              </w:rPr>
            </w:pPr>
          </w:p>
          <w:p w:rsidR="00E778B2" w:rsidRPr="00BF6E2E" w:rsidRDefault="00E778B2" w:rsidP="00B37115">
            <w:pPr>
              <w:rPr>
                <w:rFonts w:ascii="Arial" w:hAnsi="Arial" w:cs="Arial"/>
              </w:rPr>
            </w:pPr>
            <w:r w:rsidRPr="00BF6E2E">
              <w:rPr>
                <w:rFonts w:ascii="Arial" w:hAnsi="Arial" w:cs="Arial"/>
              </w:rPr>
              <w:t>Aides Individuelles</w:t>
            </w:r>
            <w:r w:rsidR="00BF6E2E" w:rsidRPr="00BF6E2E">
              <w:rPr>
                <w:rFonts w:ascii="Arial" w:hAnsi="Arial" w:cs="Arial"/>
              </w:rPr>
              <w:t xml:space="preserve"> (gérées par le département)</w:t>
            </w:r>
          </w:p>
          <w:p w:rsidR="00E778B2" w:rsidRPr="00BF6E2E" w:rsidRDefault="00E778B2" w:rsidP="00B3711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E778B2" w:rsidRPr="00A11550" w:rsidRDefault="00E778B2" w:rsidP="00B37115">
            <w:pPr>
              <w:rPr>
                <w:rFonts w:ascii="Arial" w:hAnsi="Arial" w:cs="Arial"/>
                <w:b/>
              </w:rPr>
            </w:pPr>
          </w:p>
        </w:tc>
      </w:tr>
    </w:tbl>
    <w:p w:rsidR="00E778B2" w:rsidRPr="00BF6E2E" w:rsidRDefault="00E778B2" w:rsidP="00F12D6F">
      <w:pPr>
        <w:rPr>
          <w:rFonts w:ascii="Arial" w:hAnsi="Arial" w:cs="Arial"/>
          <w:b/>
          <w:u w:val="single"/>
        </w:rPr>
      </w:pPr>
    </w:p>
    <w:p w:rsidR="00BF6E2E" w:rsidRPr="00BF6E2E" w:rsidRDefault="00BF6E2E" w:rsidP="00F12D6F">
      <w:pPr>
        <w:rPr>
          <w:rFonts w:ascii="Arial" w:hAnsi="Arial" w:cs="Arial"/>
          <w:u w:val="single"/>
        </w:rPr>
      </w:pPr>
      <w:r w:rsidRPr="00BF6E2E">
        <w:rPr>
          <w:rFonts w:ascii="Arial" w:hAnsi="Arial" w:cs="Arial"/>
          <w:u w:val="single"/>
        </w:rPr>
        <w:t xml:space="preserve">Commentaires : </w:t>
      </w:r>
    </w:p>
    <w:p w:rsidR="00BF6E2E" w:rsidRDefault="00BF6E2E" w:rsidP="00F12D6F">
      <w:pPr>
        <w:rPr>
          <w:rFonts w:ascii="Arial" w:hAnsi="Arial" w:cs="Arial"/>
          <w:b/>
          <w:u w:val="single"/>
        </w:rPr>
      </w:pPr>
    </w:p>
    <w:p w:rsidR="00BF6E2E" w:rsidRDefault="00BF6E2E" w:rsidP="00F12D6F">
      <w:pPr>
        <w:rPr>
          <w:rFonts w:ascii="Arial" w:hAnsi="Arial" w:cs="Arial"/>
          <w:b/>
          <w:u w:val="single"/>
        </w:rPr>
      </w:pPr>
    </w:p>
    <w:p w:rsidR="00840A36" w:rsidRDefault="00840A36" w:rsidP="00F12D6F">
      <w:pPr>
        <w:rPr>
          <w:rFonts w:ascii="Arial" w:hAnsi="Arial" w:cs="Arial"/>
          <w:b/>
          <w:u w:val="single"/>
        </w:rPr>
      </w:pPr>
    </w:p>
    <w:p w:rsidR="00E778B2" w:rsidRDefault="00E778B2" w:rsidP="0074421A">
      <w:pPr>
        <w:pStyle w:val="Corpsdetexte"/>
        <w:jc w:val="both"/>
        <w:rPr>
          <w:rFonts w:ascii="Arial" w:hAnsi="Arial" w:cs="Arial"/>
          <w:sz w:val="20"/>
        </w:rPr>
      </w:pPr>
    </w:p>
    <w:p w:rsidR="00AC34A4" w:rsidRDefault="00AC34A4" w:rsidP="0074421A">
      <w:pPr>
        <w:pStyle w:val="Corpsdetexte"/>
        <w:jc w:val="both"/>
        <w:rPr>
          <w:rFonts w:ascii="Arial" w:hAnsi="Arial" w:cs="Arial"/>
          <w:sz w:val="20"/>
        </w:rPr>
      </w:pPr>
    </w:p>
    <w:p w:rsidR="00AC34A4" w:rsidRPr="000E169F" w:rsidRDefault="00AC34A4" w:rsidP="0074421A">
      <w:pPr>
        <w:pStyle w:val="Corpsdetexte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E778B2" w:rsidRPr="00CB1924" w:rsidRDefault="00BF6E2E" w:rsidP="00F12D6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3</w:t>
      </w:r>
      <w:r w:rsidR="00E778B2" w:rsidRPr="00CB1924">
        <w:rPr>
          <w:rFonts w:ascii="Arial" w:hAnsi="Arial" w:cs="Arial"/>
          <w:b/>
          <w:i/>
        </w:rPr>
        <w:t>.</w:t>
      </w:r>
      <w:r w:rsidR="00AC34A4">
        <w:rPr>
          <w:rFonts w:ascii="Arial" w:hAnsi="Arial" w:cs="Arial"/>
          <w:b/>
          <w:i/>
        </w:rPr>
        <w:t>5</w:t>
      </w:r>
      <w:r w:rsidR="00CB1924" w:rsidRPr="00CB1924">
        <w:rPr>
          <w:rFonts w:ascii="Arial" w:hAnsi="Arial" w:cs="Arial"/>
          <w:b/>
          <w:i/>
        </w:rPr>
        <w:t xml:space="preserve"> -</w:t>
      </w:r>
      <w:r w:rsidR="00E778B2" w:rsidRPr="00CB1924">
        <w:rPr>
          <w:rFonts w:ascii="Arial" w:hAnsi="Arial" w:cs="Arial"/>
          <w:b/>
          <w:i/>
        </w:rPr>
        <w:t xml:space="preserve">  Quels types de difficultés éventuelles le ou les référents </w:t>
      </w:r>
      <w:r w:rsidR="00F87E75">
        <w:rPr>
          <w:rFonts w:ascii="Arial" w:hAnsi="Arial" w:cs="Arial"/>
          <w:b/>
          <w:i/>
        </w:rPr>
        <w:t>de votre structure</w:t>
      </w:r>
      <w:r w:rsidR="00E778B2" w:rsidRPr="00CB1924">
        <w:rPr>
          <w:rFonts w:ascii="Arial" w:hAnsi="Arial" w:cs="Arial"/>
          <w:b/>
          <w:i/>
        </w:rPr>
        <w:t xml:space="preserve"> rencontrent-ils :</w:t>
      </w:r>
    </w:p>
    <w:p w:rsidR="00E778B2" w:rsidRPr="000E169F" w:rsidRDefault="00E778B2" w:rsidP="0053036D">
      <w:pPr>
        <w:jc w:val="both"/>
        <w:rPr>
          <w:rFonts w:ascii="Arial" w:hAnsi="Arial" w:cs="Arial"/>
          <w:u w:val="single"/>
        </w:rPr>
      </w:pPr>
    </w:p>
    <w:p w:rsidR="00E778B2" w:rsidRDefault="00E778B2">
      <w:pPr>
        <w:rPr>
          <w:rFonts w:ascii="Arial" w:hAnsi="Arial" w:cs="Arial"/>
          <w:b/>
          <w:u w:val="single"/>
        </w:rPr>
      </w:pPr>
    </w:p>
    <w:p w:rsidR="00E778B2" w:rsidRDefault="00E778B2" w:rsidP="00511EE2">
      <w:pPr>
        <w:numPr>
          <w:ilvl w:val="0"/>
          <w:numId w:val="33"/>
        </w:numPr>
        <w:rPr>
          <w:rFonts w:ascii="Arial" w:hAnsi="Arial" w:cs="Arial"/>
          <w:bCs/>
        </w:rPr>
      </w:pPr>
      <w:r w:rsidRPr="00511EE2">
        <w:rPr>
          <w:rFonts w:ascii="Arial" w:hAnsi="Arial" w:cs="Arial"/>
          <w:bCs/>
        </w:rPr>
        <w:t>pour établir un CER avec les bénéfic</w:t>
      </w:r>
      <w:r>
        <w:rPr>
          <w:rFonts w:ascii="Arial" w:hAnsi="Arial" w:cs="Arial"/>
          <w:bCs/>
        </w:rPr>
        <w:t>i</w:t>
      </w:r>
      <w:r w:rsidRPr="00511EE2">
        <w:rPr>
          <w:rFonts w:ascii="Arial" w:hAnsi="Arial" w:cs="Arial"/>
          <w:bCs/>
        </w:rPr>
        <w:t>aires</w:t>
      </w:r>
    </w:p>
    <w:p w:rsidR="00E778B2" w:rsidRDefault="00E778B2" w:rsidP="00511EE2">
      <w:pPr>
        <w:rPr>
          <w:rFonts w:ascii="Arial" w:hAnsi="Arial" w:cs="Arial"/>
          <w:bCs/>
        </w:rPr>
      </w:pPr>
    </w:p>
    <w:p w:rsidR="00E778B2" w:rsidRDefault="00E778B2" w:rsidP="00511EE2">
      <w:pPr>
        <w:rPr>
          <w:rFonts w:ascii="Arial" w:hAnsi="Arial" w:cs="Arial"/>
          <w:bCs/>
        </w:rPr>
      </w:pPr>
    </w:p>
    <w:p w:rsidR="00E778B2" w:rsidRDefault="00E778B2" w:rsidP="00511EE2">
      <w:pPr>
        <w:rPr>
          <w:rFonts w:ascii="Arial" w:hAnsi="Arial" w:cs="Arial"/>
          <w:bCs/>
        </w:rPr>
      </w:pPr>
    </w:p>
    <w:p w:rsidR="00E778B2" w:rsidRDefault="00E778B2" w:rsidP="00511EE2">
      <w:pPr>
        <w:rPr>
          <w:rFonts w:ascii="Arial" w:hAnsi="Arial" w:cs="Arial"/>
          <w:bCs/>
        </w:rPr>
      </w:pPr>
    </w:p>
    <w:p w:rsidR="00E778B2" w:rsidRDefault="00E778B2" w:rsidP="00511EE2">
      <w:pPr>
        <w:rPr>
          <w:rFonts w:ascii="Arial" w:hAnsi="Arial" w:cs="Arial"/>
          <w:bCs/>
        </w:rPr>
      </w:pPr>
    </w:p>
    <w:p w:rsidR="00E778B2" w:rsidRDefault="00E778B2" w:rsidP="00511EE2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dans le cadre du suivi des CER</w:t>
      </w:r>
    </w:p>
    <w:p w:rsidR="00E778B2" w:rsidRDefault="00E778B2" w:rsidP="00B93070">
      <w:pPr>
        <w:rPr>
          <w:rFonts w:ascii="Arial" w:hAnsi="Arial" w:cs="Arial"/>
          <w:bCs/>
        </w:rPr>
      </w:pPr>
    </w:p>
    <w:p w:rsidR="00E778B2" w:rsidRDefault="00E778B2" w:rsidP="00B93070">
      <w:pPr>
        <w:rPr>
          <w:rFonts w:ascii="Arial" w:hAnsi="Arial" w:cs="Arial"/>
          <w:bCs/>
        </w:rPr>
      </w:pPr>
    </w:p>
    <w:p w:rsidR="00E778B2" w:rsidRDefault="00E778B2" w:rsidP="00B93070">
      <w:pPr>
        <w:rPr>
          <w:rFonts w:ascii="Arial" w:hAnsi="Arial" w:cs="Arial"/>
          <w:bCs/>
        </w:rPr>
      </w:pPr>
    </w:p>
    <w:p w:rsidR="00E778B2" w:rsidRDefault="00E778B2" w:rsidP="00511EE2">
      <w:pPr>
        <w:rPr>
          <w:rFonts w:ascii="Arial" w:hAnsi="Arial" w:cs="Arial"/>
          <w:bCs/>
        </w:rPr>
      </w:pPr>
    </w:p>
    <w:p w:rsidR="00E778B2" w:rsidRDefault="00E778B2" w:rsidP="00511EE2">
      <w:pPr>
        <w:rPr>
          <w:rFonts w:ascii="Arial" w:hAnsi="Arial" w:cs="Arial"/>
          <w:bCs/>
        </w:rPr>
      </w:pPr>
    </w:p>
    <w:p w:rsidR="00E778B2" w:rsidRDefault="00E778B2" w:rsidP="00511EE2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sur la fin d’un CER</w:t>
      </w:r>
    </w:p>
    <w:p w:rsidR="00E778B2" w:rsidRDefault="00E778B2" w:rsidP="00511EE2">
      <w:pPr>
        <w:rPr>
          <w:rFonts w:ascii="Arial" w:hAnsi="Arial" w:cs="Arial"/>
          <w:bCs/>
        </w:rPr>
      </w:pPr>
    </w:p>
    <w:p w:rsidR="00E778B2" w:rsidRDefault="00E778B2" w:rsidP="00511EE2">
      <w:pPr>
        <w:rPr>
          <w:rFonts w:ascii="Arial" w:hAnsi="Arial" w:cs="Arial"/>
          <w:bCs/>
        </w:rPr>
      </w:pPr>
    </w:p>
    <w:p w:rsidR="00E778B2" w:rsidRDefault="00E778B2">
      <w:pPr>
        <w:rPr>
          <w:rFonts w:ascii="Arial" w:hAnsi="Arial" w:cs="Arial"/>
          <w:b/>
          <w:u w:val="single"/>
        </w:rPr>
      </w:pPr>
    </w:p>
    <w:p w:rsidR="00E778B2" w:rsidRDefault="00E778B2">
      <w:pPr>
        <w:rPr>
          <w:rFonts w:ascii="Arial" w:hAnsi="Arial" w:cs="Arial"/>
          <w:b/>
          <w:u w:val="single"/>
        </w:rPr>
      </w:pPr>
    </w:p>
    <w:p w:rsidR="00E778B2" w:rsidRPr="00BF6E2E" w:rsidRDefault="00E778B2">
      <w:pPr>
        <w:rPr>
          <w:rFonts w:ascii="Arial" w:hAnsi="Arial" w:cs="Arial"/>
          <w:u w:val="single"/>
        </w:rPr>
      </w:pPr>
      <w:r w:rsidRPr="00BF6E2E">
        <w:rPr>
          <w:rFonts w:ascii="Arial" w:hAnsi="Arial" w:cs="Arial"/>
          <w:u w:val="single"/>
        </w:rPr>
        <w:t>Commentaires :</w:t>
      </w:r>
    </w:p>
    <w:p w:rsidR="00E778B2" w:rsidRDefault="00E778B2">
      <w:pPr>
        <w:rPr>
          <w:rFonts w:ascii="Arial" w:hAnsi="Arial" w:cs="Arial"/>
          <w:b/>
          <w:u w:val="single"/>
        </w:rPr>
      </w:pPr>
    </w:p>
    <w:p w:rsidR="00E778B2" w:rsidRDefault="00E778B2">
      <w:pPr>
        <w:rPr>
          <w:rFonts w:ascii="Arial" w:hAnsi="Arial" w:cs="Arial"/>
          <w:b/>
          <w:u w:val="single"/>
        </w:rPr>
      </w:pPr>
    </w:p>
    <w:p w:rsidR="00E778B2" w:rsidRDefault="00E778B2">
      <w:pPr>
        <w:rPr>
          <w:rFonts w:ascii="Arial" w:hAnsi="Arial" w:cs="Arial"/>
          <w:b/>
          <w:u w:val="single"/>
        </w:rPr>
      </w:pPr>
    </w:p>
    <w:sectPr w:rsidR="00E778B2" w:rsidSect="008D6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1134" w:left="1134" w:header="720" w:footer="34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E8" w:rsidRDefault="002F0BE8">
      <w:r>
        <w:separator/>
      </w:r>
    </w:p>
  </w:endnote>
  <w:endnote w:type="continuationSeparator" w:id="0">
    <w:p w:rsidR="002F0BE8" w:rsidRDefault="002F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2" w:rsidRDefault="004071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2" w:rsidRDefault="004071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2" w:rsidRDefault="004071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E8" w:rsidRDefault="002F0BE8">
      <w:r>
        <w:separator/>
      </w:r>
    </w:p>
  </w:footnote>
  <w:footnote w:type="continuationSeparator" w:id="0">
    <w:p w:rsidR="002F0BE8" w:rsidRDefault="002F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2" w:rsidRDefault="004071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2" w:rsidRDefault="00407142">
    <w:pPr>
      <w:pStyle w:val="En-tte"/>
    </w:pPr>
    <w:r w:rsidRPr="00710EEF">
      <w:rPr>
        <w:rFonts w:ascii="Arial" w:hAnsi="Arial" w:cs="Arial"/>
        <w:snapToGrid w:val="0"/>
        <w:sz w:val="16"/>
        <w:szCs w:val="16"/>
      </w:rPr>
      <w:t>Annexe à la convention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- </w:t>
    </w:r>
    <w:r w:rsidR="0035493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354931">
      <w:rPr>
        <w:snapToGrid w:val="0"/>
      </w:rPr>
      <w:fldChar w:fldCharType="separate"/>
    </w:r>
    <w:r w:rsidR="006B1D8E">
      <w:rPr>
        <w:noProof/>
        <w:snapToGrid w:val="0"/>
      </w:rPr>
      <w:t>4</w:t>
    </w:r>
    <w:r w:rsidR="00354931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42" w:rsidRDefault="004071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F0E"/>
    <w:multiLevelType w:val="singleLevel"/>
    <w:tmpl w:val="18FE43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733842"/>
    <w:multiLevelType w:val="hybridMultilevel"/>
    <w:tmpl w:val="FB0204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954216"/>
    <w:multiLevelType w:val="singleLevel"/>
    <w:tmpl w:val="F1C6FE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1442C5"/>
    <w:multiLevelType w:val="multilevel"/>
    <w:tmpl w:val="7D7A0D7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u w:val="none"/>
      </w:rPr>
    </w:lvl>
  </w:abstractNum>
  <w:abstractNum w:abstractNumId="4" w15:restartNumberingAfterBreak="0">
    <w:nsid w:val="16E73EA4"/>
    <w:multiLevelType w:val="hybridMultilevel"/>
    <w:tmpl w:val="8AF07CD6"/>
    <w:lvl w:ilvl="0" w:tplc="B6AA4006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A9E4E6F"/>
    <w:multiLevelType w:val="multilevel"/>
    <w:tmpl w:val="85ACB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9F73CC"/>
    <w:multiLevelType w:val="hybridMultilevel"/>
    <w:tmpl w:val="2F28A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860"/>
    <w:multiLevelType w:val="multilevel"/>
    <w:tmpl w:val="13F887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8" w15:restartNumberingAfterBreak="0">
    <w:nsid w:val="203A02FE"/>
    <w:multiLevelType w:val="singleLevel"/>
    <w:tmpl w:val="D19E1A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</w:abstractNum>
  <w:abstractNum w:abstractNumId="9" w15:restartNumberingAfterBreak="0">
    <w:nsid w:val="2341313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B3969F2"/>
    <w:multiLevelType w:val="singleLevel"/>
    <w:tmpl w:val="73DC3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57607F"/>
    <w:multiLevelType w:val="multilevel"/>
    <w:tmpl w:val="6188F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FF036DA"/>
    <w:multiLevelType w:val="hybridMultilevel"/>
    <w:tmpl w:val="DF101400"/>
    <w:lvl w:ilvl="0" w:tplc="D5F48D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E140F"/>
    <w:multiLevelType w:val="multilevel"/>
    <w:tmpl w:val="745C5D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2040645"/>
    <w:multiLevelType w:val="singleLevel"/>
    <w:tmpl w:val="847AB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15" w15:restartNumberingAfterBreak="0">
    <w:nsid w:val="37B83A0F"/>
    <w:multiLevelType w:val="singleLevel"/>
    <w:tmpl w:val="062C31A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940887"/>
    <w:multiLevelType w:val="multilevel"/>
    <w:tmpl w:val="CB82B2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17" w15:restartNumberingAfterBreak="0">
    <w:nsid w:val="43920916"/>
    <w:multiLevelType w:val="multilevel"/>
    <w:tmpl w:val="B68A71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56C749B"/>
    <w:multiLevelType w:val="singleLevel"/>
    <w:tmpl w:val="83A82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9D121E"/>
    <w:multiLevelType w:val="singleLevel"/>
    <w:tmpl w:val="4B1842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26769D"/>
    <w:multiLevelType w:val="multilevel"/>
    <w:tmpl w:val="75A82E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1" w15:restartNumberingAfterBreak="0">
    <w:nsid w:val="513B074E"/>
    <w:multiLevelType w:val="multilevel"/>
    <w:tmpl w:val="DA08F50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2" w15:restartNumberingAfterBreak="0">
    <w:nsid w:val="54D24AED"/>
    <w:multiLevelType w:val="multilevel"/>
    <w:tmpl w:val="62549C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3F6946"/>
    <w:multiLevelType w:val="hybridMultilevel"/>
    <w:tmpl w:val="0C2AE7E2"/>
    <w:lvl w:ilvl="0" w:tplc="14BCBD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B710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E790266"/>
    <w:multiLevelType w:val="multilevel"/>
    <w:tmpl w:val="4D1A32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6" w15:restartNumberingAfterBreak="0">
    <w:nsid w:val="5F2A23A5"/>
    <w:multiLevelType w:val="singleLevel"/>
    <w:tmpl w:val="628AA8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27" w15:restartNumberingAfterBreak="0">
    <w:nsid w:val="61140915"/>
    <w:multiLevelType w:val="hybridMultilevel"/>
    <w:tmpl w:val="CEF294AC"/>
    <w:lvl w:ilvl="0" w:tplc="790889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73D91"/>
    <w:multiLevelType w:val="singleLevel"/>
    <w:tmpl w:val="3F144F94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9" w15:restartNumberingAfterBreak="0">
    <w:nsid w:val="66D5473B"/>
    <w:multiLevelType w:val="multilevel"/>
    <w:tmpl w:val="B68A71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E690DDB"/>
    <w:multiLevelType w:val="multilevel"/>
    <w:tmpl w:val="86A28A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1F93F1B"/>
    <w:multiLevelType w:val="hybridMultilevel"/>
    <w:tmpl w:val="1E866CA0"/>
    <w:lvl w:ilvl="0" w:tplc="91E46B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D6E46"/>
    <w:multiLevelType w:val="singleLevel"/>
    <w:tmpl w:val="A1445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3" w15:restartNumberingAfterBreak="0">
    <w:nsid w:val="747B6436"/>
    <w:multiLevelType w:val="multilevel"/>
    <w:tmpl w:val="8C761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34" w15:restartNumberingAfterBreak="0">
    <w:nsid w:val="78B03C28"/>
    <w:multiLevelType w:val="hybridMultilevel"/>
    <w:tmpl w:val="4572AAB0"/>
    <w:lvl w:ilvl="0" w:tplc="8AD8EFB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54A01"/>
    <w:multiLevelType w:val="singleLevel"/>
    <w:tmpl w:val="040C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D4B062F"/>
    <w:multiLevelType w:val="singleLevel"/>
    <w:tmpl w:val="AF365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DCC501C"/>
    <w:multiLevelType w:val="hybridMultilevel"/>
    <w:tmpl w:val="B9EC4780"/>
    <w:lvl w:ilvl="0" w:tplc="DC0653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B0778"/>
    <w:multiLevelType w:val="hybridMultilevel"/>
    <w:tmpl w:val="9F5898FE"/>
    <w:lvl w:ilvl="0" w:tplc="8CC017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14178"/>
    <w:multiLevelType w:val="multilevel"/>
    <w:tmpl w:val="AA70129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  <w:u w:val="single"/>
      </w:rPr>
    </w:lvl>
    <w:lvl w:ilvl="1">
      <w:start w:val="1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40" w15:restartNumberingAfterBreak="0">
    <w:nsid w:val="7F844BC1"/>
    <w:multiLevelType w:val="singleLevel"/>
    <w:tmpl w:val="E3B89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40"/>
  </w:num>
  <w:num w:numId="5">
    <w:abstractNumId w:val="24"/>
  </w:num>
  <w:num w:numId="6">
    <w:abstractNumId w:val="19"/>
  </w:num>
  <w:num w:numId="7">
    <w:abstractNumId w:val="14"/>
  </w:num>
  <w:num w:numId="8">
    <w:abstractNumId w:val="5"/>
  </w:num>
  <w:num w:numId="9">
    <w:abstractNumId w:val="39"/>
  </w:num>
  <w:num w:numId="10">
    <w:abstractNumId w:val="13"/>
  </w:num>
  <w:num w:numId="11">
    <w:abstractNumId w:val="26"/>
  </w:num>
  <w:num w:numId="12">
    <w:abstractNumId w:val="33"/>
  </w:num>
  <w:num w:numId="13">
    <w:abstractNumId w:val="30"/>
  </w:num>
  <w:num w:numId="14">
    <w:abstractNumId w:val="11"/>
  </w:num>
  <w:num w:numId="15">
    <w:abstractNumId w:val="25"/>
  </w:num>
  <w:num w:numId="16">
    <w:abstractNumId w:val="7"/>
  </w:num>
  <w:num w:numId="17">
    <w:abstractNumId w:val="20"/>
  </w:num>
  <w:num w:numId="18">
    <w:abstractNumId w:val="9"/>
  </w:num>
  <w:num w:numId="19">
    <w:abstractNumId w:val="35"/>
  </w:num>
  <w:num w:numId="20">
    <w:abstractNumId w:val="10"/>
  </w:num>
  <w:num w:numId="21">
    <w:abstractNumId w:val="18"/>
  </w:num>
  <w:num w:numId="22">
    <w:abstractNumId w:val="15"/>
  </w:num>
  <w:num w:numId="23">
    <w:abstractNumId w:val="2"/>
  </w:num>
  <w:num w:numId="24">
    <w:abstractNumId w:val="0"/>
  </w:num>
  <w:num w:numId="25">
    <w:abstractNumId w:val="28"/>
  </w:num>
  <w:num w:numId="26">
    <w:abstractNumId w:val="4"/>
  </w:num>
  <w:num w:numId="27">
    <w:abstractNumId w:val="16"/>
  </w:num>
  <w:num w:numId="28">
    <w:abstractNumId w:val="12"/>
  </w:num>
  <w:num w:numId="29">
    <w:abstractNumId w:val="21"/>
  </w:num>
  <w:num w:numId="30">
    <w:abstractNumId w:val="37"/>
  </w:num>
  <w:num w:numId="31">
    <w:abstractNumId w:val="3"/>
  </w:num>
  <w:num w:numId="32">
    <w:abstractNumId w:val="29"/>
  </w:num>
  <w:num w:numId="33">
    <w:abstractNumId w:val="31"/>
  </w:num>
  <w:num w:numId="34">
    <w:abstractNumId w:val="34"/>
  </w:num>
  <w:num w:numId="35">
    <w:abstractNumId w:val="17"/>
  </w:num>
  <w:num w:numId="36">
    <w:abstractNumId w:val="22"/>
  </w:num>
  <w:num w:numId="37">
    <w:abstractNumId w:val="27"/>
  </w:num>
  <w:num w:numId="38">
    <w:abstractNumId w:val="23"/>
  </w:num>
  <w:num w:numId="39">
    <w:abstractNumId w:val="38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FE"/>
    <w:rsid w:val="00003AA4"/>
    <w:rsid w:val="000143C4"/>
    <w:rsid w:val="00022AD3"/>
    <w:rsid w:val="00023976"/>
    <w:rsid w:val="00030C85"/>
    <w:rsid w:val="000332C4"/>
    <w:rsid w:val="0003388F"/>
    <w:rsid w:val="00037CD6"/>
    <w:rsid w:val="00053E67"/>
    <w:rsid w:val="000569C1"/>
    <w:rsid w:val="00057822"/>
    <w:rsid w:val="000644A1"/>
    <w:rsid w:val="0007562D"/>
    <w:rsid w:val="00083C32"/>
    <w:rsid w:val="000907F8"/>
    <w:rsid w:val="000979FB"/>
    <w:rsid w:val="000A1578"/>
    <w:rsid w:val="000A1C7D"/>
    <w:rsid w:val="000A6CCB"/>
    <w:rsid w:val="000A7E21"/>
    <w:rsid w:val="000B2C46"/>
    <w:rsid w:val="000C38D2"/>
    <w:rsid w:val="000C63EB"/>
    <w:rsid w:val="000D254A"/>
    <w:rsid w:val="000E169F"/>
    <w:rsid w:val="000E45AC"/>
    <w:rsid w:val="000F4F21"/>
    <w:rsid w:val="000F5375"/>
    <w:rsid w:val="00103E89"/>
    <w:rsid w:val="001102B5"/>
    <w:rsid w:val="001126C4"/>
    <w:rsid w:val="001140B5"/>
    <w:rsid w:val="00120326"/>
    <w:rsid w:val="00120DCA"/>
    <w:rsid w:val="0014660C"/>
    <w:rsid w:val="0015017A"/>
    <w:rsid w:val="00153B41"/>
    <w:rsid w:val="0015505E"/>
    <w:rsid w:val="00177115"/>
    <w:rsid w:val="00187D5C"/>
    <w:rsid w:val="00191217"/>
    <w:rsid w:val="00193DB4"/>
    <w:rsid w:val="001B19D2"/>
    <w:rsid w:val="001B6AB3"/>
    <w:rsid w:val="001C1739"/>
    <w:rsid w:val="001D77AE"/>
    <w:rsid w:val="001F6849"/>
    <w:rsid w:val="0020216B"/>
    <w:rsid w:val="00203A90"/>
    <w:rsid w:val="002063BE"/>
    <w:rsid w:val="002169B1"/>
    <w:rsid w:val="002203CF"/>
    <w:rsid w:val="00224D49"/>
    <w:rsid w:val="00224EEF"/>
    <w:rsid w:val="0022554B"/>
    <w:rsid w:val="00230E22"/>
    <w:rsid w:val="002457D4"/>
    <w:rsid w:val="002576F7"/>
    <w:rsid w:val="00264F1A"/>
    <w:rsid w:val="0026599A"/>
    <w:rsid w:val="002717C4"/>
    <w:rsid w:val="00275923"/>
    <w:rsid w:val="0027677D"/>
    <w:rsid w:val="00283F33"/>
    <w:rsid w:val="002A08C6"/>
    <w:rsid w:val="002A0EDE"/>
    <w:rsid w:val="002A3E08"/>
    <w:rsid w:val="002B1134"/>
    <w:rsid w:val="002B6BCC"/>
    <w:rsid w:val="002B7250"/>
    <w:rsid w:val="002C4461"/>
    <w:rsid w:val="002D39C3"/>
    <w:rsid w:val="002D71EE"/>
    <w:rsid w:val="002E1252"/>
    <w:rsid w:val="002F0BE8"/>
    <w:rsid w:val="002F2258"/>
    <w:rsid w:val="002F5AA6"/>
    <w:rsid w:val="002F79B0"/>
    <w:rsid w:val="002F7E2F"/>
    <w:rsid w:val="00321A7C"/>
    <w:rsid w:val="00322B91"/>
    <w:rsid w:val="00354931"/>
    <w:rsid w:val="00357A7A"/>
    <w:rsid w:val="00363E0F"/>
    <w:rsid w:val="00363E15"/>
    <w:rsid w:val="0036536A"/>
    <w:rsid w:val="0037212B"/>
    <w:rsid w:val="00375A1A"/>
    <w:rsid w:val="00384DA0"/>
    <w:rsid w:val="0038630D"/>
    <w:rsid w:val="003A065E"/>
    <w:rsid w:val="003A2597"/>
    <w:rsid w:val="003A5450"/>
    <w:rsid w:val="003A74D5"/>
    <w:rsid w:val="003B2700"/>
    <w:rsid w:val="003B6265"/>
    <w:rsid w:val="003C242C"/>
    <w:rsid w:val="003C60F4"/>
    <w:rsid w:val="003D4C67"/>
    <w:rsid w:val="003E0968"/>
    <w:rsid w:val="003E1F00"/>
    <w:rsid w:val="003E46E7"/>
    <w:rsid w:val="003E51E8"/>
    <w:rsid w:val="003F4472"/>
    <w:rsid w:val="00400C97"/>
    <w:rsid w:val="00407142"/>
    <w:rsid w:val="004102C8"/>
    <w:rsid w:val="00424162"/>
    <w:rsid w:val="00430DB6"/>
    <w:rsid w:val="00440059"/>
    <w:rsid w:val="00452460"/>
    <w:rsid w:val="00452642"/>
    <w:rsid w:val="004555F8"/>
    <w:rsid w:val="004652A1"/>
    <w:rsid w:val="00467BC3"/>
    <w:rsid w:val="00476B58"/>
    <w:rsid w:val="00480ED6"/>
    <w:rsid w:val="00483C65"/>
    <w:rsid w:val="00484220"/>
    <w:rsid w:val="00486F8B"/>
    <w:rsid w:val="004A16B5"/>
    <w:rsid w:val="004A4D7D"/>
    <w:rsid w:val="004C052D"/>
    <w:rsid w:val="004C05EF"/>
    <w:rsid w:val="004E02E4"/>
    <w:rsid w:val="004E5D9C"/>
    <w:rsid w:val="00504B38"/>
    <w:rsid w:val="00510099"/>
    <w:rsid w:val="00511EE2"/>
    <w:rsid w:val="00513280"/>
    <w:rsid w:val="0051440A"/>
    <w:rsid w:val="0053036D"/>
    <w:rsid w:val="00530C52"/>
    <w:rsid w:val="00532229"/>
    <w:rsid w:val="00551D1B"/>
    <w:rsid w:val="00554602"/>
    <w:rsid w:val="0055595F"/>
    <w:rsid w:val="005643FE"/>
    <w:rsid w:val="00574A5E"/>
    <w:rsid w:val="0057539E"/>
    <w:rsid w:val="005769B6"/>
    <w:rsid w:val="00596726"/>
    <w:rsid w:val="005A0915"/>
    <w:rsid w:val="005B159F"/>
    <w:rsid w:val="005B3F55"/>
    <w:rsid w:val="005C3878"/>
    <w:rsid w:val="005C6565"/>
    <w:rsid w:val="005D5768"/>
    <w:rsid w:val="005E0599"/>
    <w:rsid w:val="005E061F"/>
    <w:rsid w:val="005F238E"/>
    <w:rsid w:val="005F62C3"/>
    <w:rsid w:val="00600EDA"/>
    <w:rsid w:val="00604C93"/>
    <w:rsid w:val="00606A2F"/>
    <w:rsid w:val="00607BD9"/>
    <w:rsid w:val="006227B8"/>
    <w:rsid w:val="006253D8"/>
    <w:rsid w:val="00633522"/>
    <w:rsid w:val="00637FD5"/>
    <w:rsid w:val="006416E0"/>
    <w:rsid w:val="0064749D"/>
    <w:rsid w:val="00652BCC"/>
    <w:rsid w:val="00655FB4"/>
    <w:rsid w:val="006577FE"/>
    <w:rsid w:val="0066643F"/>
    <w:rsid w:val="0066744D"/>
    <w:rsid w:val="00672907"/>
    <w:rsid w:val="006732E1"/>
    <w:rsid w:val="00676EC3"/>
    <w:rsid w:val="0068285A"/>
    <w:rsid w:val="00683481"/>
    <w:rsid w:val="0068772A"/>
    <w:rsid w:val="00691E27"/>
    <w:rsid w:val="006A2335"/>
    <w:rsid w:val="006B1D8E"/>
    <w:rsid w:val="006B2897"/>
    <w:rsid w:val="006B5AE4"/>
    <w:rsid w:val="006C497F"/>
    <w:rsid w:val="006D11B4"/>
    <w:rsid w:val="006D2A24"/>
    <w:rsid w:val="006D3886"/>
    <w:rsid w:val="006E7AA6"/>
    <w:rsid w:val="006F3F80"/>
    <w:rsid w:val="00710EEF"/>
    <w:rsid w:val="00710EF4"/>
    <w:rsid w:val="007233D7"/>
    <w:rsid w:val="0073515F"/>
    <w:rsid w:val="007407D8"/>
    <w:rsid w:val="0074421A"/>
    <w:rsid w:val="00747969"/>
    <w:rsid w:val="0075331C"/>
    <w:rsid w:val="00753389"/>
    <w:rsid w:val="00755451"/>
    <w:rsid w:val="007747B7"/>
    <w:rsid w:val="00777DEC"/>
    <w:rsid w:val="00787511"/>
    <w:rsid w:val="00787C0C"/>
    <w:rsid w:val="00797D89"/>
    <w:rsid w:val="007A2E8A"/>
    <w:rsid w:val="007A40DE"/>
    <w:rsid w:val="007B0597"/>
    <w:rsid w:val="007B25FE"/>
    <w:rsid w:val="007B2D91"/>
    <w:rsid w:val="007C27C5"/>
    <w:rsid w:val="007D23F6"/>
    <w:rsid w:val="007E1CA5"/>
    <w:rsid w:val="007F3F2A"/>
    <w:rsid w:val="007F7C61"/>
    <w:rsid w:val="008057A8"/>
    <w:rsid w:val="00805D64"/>
    <w:rsid w:val="00812DD5"/>
    <w:rsid w:val="0082394B"/>
    <w:rsid w:val="008243B8"/>
    <w:rsid w:val="00826B97"/>
    <w:rsid w:val="00827245"/>
    <w:rsid w:val="00840A36"/>
    <w:rsid w:val="00840FB9"/>
    <w:rsid w:val="008463F2"/>
    <w:rsid w:val="0085008E"/>
    <w:rsid w:val="00854126"/>
    <w:rsid w:val="008555E1"/>
    <w:rsid w:val="00861D57"/>
    <w:rsid w:val="008631DE"/>
    <w:rsid w:val="00864169"/>
    <w:rsid w:val="00871BC9"/>
    <w:rsid w:val="008779D8"/>
    <w:rsid w:val="00883E03"/>
    <w:rsid w:val="00884089"/>
    <w:rsid w:val="008864B6"/>
    <w:rsid w:val="00886A1F"/>
    <w:rsid w:val="008A071C"/>
    <w:rsid w:val="008C4988"/>
    <w:rsid w:val="008D63CD"/>
    <w:rsid w:val="008E0989"/>
    <w:rsid w:val="008F799C"/>
    <w:rsid w:val="0090087D"/>
    <w:rsid w:val="00906197"/>
    <w:rsid w:val="00917BAB"/>
    <w:rsid w:val="009251A3"/>
    <w:rsid w:val="00927498"/>
    <w:rsid w:val="009410D6"/>
    <w:rsid w:val="00962AEB"/>
    <w:rsid w:val="0096737F"/>
    <w:rsid w:val="009A6AE7"/>
    <w:rsid w:val="009A7031"/>
    <w:rsid w:val="009C6C8F"/>
    <w:rsid w:val="009D30D8"/>
    <w:rsid w:val="009D70EE"/>
    <w:rsid w:val="009E1095"/>
    <w:rsid w:val="009E177D"/>
    <w:rsid w:val="009E333D"/>
    <w:rsid w:val="009E3A4D"/>
    <w:rsid w:val="009E6AE3"/>
    <w:rsid w:val="009F1E32"/>
    <w:rsid w:val="009F689B"/>
    <w:rsid w:val="00A0783D"/>
    <w:rsid w:val="00A1003A"/>
    <w:rsid w:val="00A11550"/>
    <w:rsid w:val="00A12975"/>
    <w:rsid w:val="00A2557E"/>
    <w:rsid w:val="00A25C49"/>
    <w:rsid w:val="00A30F49"/>
    <w:rsid w:val="00A32377"/>
    <w:rsid w:val="00A35C21"/>
    <w:rsid w:val="00A5015E"/>
    <w:rsid w:val="00A659CC"/>
    <w:rsid w:val="00A70403"/>
    <w:rsid w:val="00A71345"/>
    <w:rsid w:val="00A85B70"/>
    <w:rsid w:val="00A90186"/>
    <w:rsid w:val="00A9535E"/>
    <w:rsid w:val="00AB1145"/>
    <w:rsid w:val="00AB1203"/>
    <w:rsid w:val="00AC07C7"/>
    <w:rsid w:val="00AC34A4"/>
    <w:rsid w:val="00AD0CEF"/>
    <w:rsid w:val="00AD1381"/>
    <w:rsid w:val="00AD4323"/>
    <w:rsid w:val="00AD6FB5"/>
    <w:rsid w:val="00AF2A58"/>
    <w:rsid w:val="00AF47A5"/>
    <w:rsid w:val="00AF5F55"/>
    <w:rsid w:val="00B03B8B"/>
    <w:rsid w:val="00B142DB"/>
    <w:rsid w:val="00B17D69"/>
    <w:rsid w:val="00B34DD6"/>
    <w:rsid w:val="00B37115"/>
    <w:rsid w:val="00B43C33"/>
    <w:rsid w:val="00B700B6"/>
    <w:rsid w:val="00B85F03"/>
    <w:rsid w:val="00B92AA9"/>
    <w:rsid w:val="00B93070"/>
    <w:rsid w:val="00B95D25"/>
    <w:rsid w:val="00BB0A7A"/>
    <w:rsid w:val="00BB5CE4"/>
    <w:rsid w:val="00BC70F3"/>
    <w:rsid w:val="00BE652B"/>
    <w:rsid w:val="00BF501F"/>
    <w:rsid w:val="00BF589C"/>
    <w:rsid w:val="00BF6E2E"/>
    <w:rsid w:val="00C00404"/>
    <w:rsid w:val="00C02566"/>
    <w:rsid w:val="00C10141"/>
    <w:rsid w:val="00C12C9B"/>
    <w:rsid w:val="00C163C5"/>
    <w:rsid w:val="00C1666D"/>
    <w:rsid w:val="00C2031A"/>
    <w:rsid w:val="00C36F4E"/>
    <w:rsid w:val="00C400AE"/>
    <w:rsid w:val="00C41B24"/>
    <w:rsid w:val="00C43F15"/>
    <w:rsid w:val="00C4755A"/>
    <w:rsid w:val="00C50C27"/>
    <w:rsid w:val="00C548CA"/>
    <w:rsid w:val="00C70FDE"/>
    <w:rsid w:val="00C71BC4"/>
    <w:rsid w:val="00C72DF9"/>
    <w:rsid w:val="00C776AC"/>
    <w:rsid w:val="00C805D9"/>
    <w:rsid w:val="00C87FAB"/>
    <w:rsid w:val="00C9226B"/>
    <w:rsid w:val="00C92A6B"/>
    <w:rsid w:val="00CA5728"/>
    <w:rsid w:val="00CA589D"/>
    <w:rsid w:val="00CB1924"/>
    <w:rsid w:val="00CB4A59"/>
    <w:rsid w:val="00CC0F8A"/>
    <w:rsid w:val="00CC2CE4"/>
    <w:rsid w:val="00CD0AEC"/>
    <w:rsid w:val="00CD5E40"/>
    <w:rsid w:val="00CD75D4"/>
    <w:rsid w:val="00CD76FF"/>
    <w:rsid w:val="00CE2F56"/>
    <w:rsid w:val="00CE5175"/>
    <w:rsid w:val="00CF3AB2"/>
    <w:rsid w:val="00CF3CC5"/>
    <w:rsid w:val="00D001A7"/>
    <w:rsid w:val="00D00783"/>
    <w:rsid w:val="00D15380"/>
    <w:rsid w:val="00D16A7D"/>
    <w:rsid w:val="00D26CE3"/>
    <w:rsid w:val="00D314D9"/>
    <w:rsid w:val="00D34290"/>
    <w:rsid w:val="00D3510E"/>
    <w:rsid w:val="00D477A9"/>
    <w:rsid w:val="00D51DA6"/>
    <w:rsid w:val="00D56B9A"/>
    <w:rsid w:val="00D57B08"/>
    <w:rsid w:val="00D615CF"/>
    <w:rsid w:val="00D64745"/>
    <w:rsid w:val="00D656B4"/>
    <w:rsid w:val="00D83412"/>
    <w:rsid w:val="00D850B9"/>
    <w:rsid w:val="00D877AD"/>
    <w:rsid w:val="00D96C54"/>
    <w:rsid w:val="00DA5B33"/>
    <w:rsid w:val="00DB3A0C"/>
    <w:rsid w:val="00DC17B0"/>
    <w:rsid w:val="00DE712B"/>
    <w:rsid w:val="00DF1FB1"/>
    <w:rsid w:val="00DF33A8"/>
    <w:rsid w:val="00E13606"/>
    <w:rsid w:val="00E14ABD"/>
    <w:rsid w:val="00E165C9"/>
    <w:rsid w:val="00E208F6"/>
    <w:rsid w:val="00E20C54"/>
    <w:rsid w:val="00E21B5E"/>
    <w:rsid w:val="00E22351"/>
    <w:rsid w:val="00E22869"/>
    <w:rsid w:val="00E30979"/>
    <w:rsid w:val="00E326F0"/>
    <w:rsid w:val="00E377E9"/>
    <w:rsid w:val="00E50085"/>
    <w:rsid w:val="00E50BC9"/>
    <w:rsid w:val="00E649DC"/>
    <w:rsid w:val="00E72DB2"/>
    <w:rsid w:val="00E778B2"/>
    <w:rsid w:val="00E80AF2"/>
    <w:rsid w:val="00E91B4B"/>
    <w:rsid w:val="00E92C1F"/>
    <w:rsid w:val="00E92E14"/>
    <w:rsid w:val="00E944C9"/>
    <w:rsid w:val="00EB2AD3"/>
    <w:rsid w:val="00EC2715"/>
    <w:rsid w:val="00EC6545"/>
    <w:rsid w:val="00ED0867"/>
    <w:rsid w:val="00EE30A2"/>
    <w:rsid w:val="00EE3658"/>
    <w:rsid w:val="00F06F72"/>
    <w:rsid w:val="00F12D6F"/>
    <w:rsid w:val="00F276B1"/>
    <w:rsid w:val="00F3360C"/>
    <w:rsid w:val="00F363A2"/>
    <w:rsid w:val="00F41597"/>
    <w:rsid w:val="00F543B0"/>
    <w:rsid w:val="00F5744B"/>
    <w:rsid w:val="00F65507"/>
    <w:rsid w:val="00F679A3"/>
    <w:rsid w:val="00F8030C"/>
    <w:rsid w:val="00F820BA"/>
    <w:rsid w:val="00F83CFB"/>
    <w:rsid w:val="00F87E75"/>
    <w:rsid w:val="00F934EE"/>
    <w:rsid w:val="00FA4E5B"/>
    <w:rsid w:val="00FA6295"/>
    <w:rsid w:val="00FA7607"/>
    <w:rsid w:val="00FD1082"/>
    <w:rsid w:val="00FD1F37"/>
    <w:rsid w:val="00FD49C5"/>
    <w:rsid w:val="00FE4806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F7CBDF1B-70D9-4334-BA44-846424E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45"/>
  </w:style>
  <w:style w:type="paragraph" w:styleId="Titre1">
    <w:name w:val="heading 1"/>
    <w:basedOn w:val="Normal"/>
    <w:next w:val="Normal"/>
    <w:link w:val="Titre1Car"/>
    <w:uiPriority w:val="99"/>
    <w:qFormat/>
    <w:rsid w:val="00827245"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27245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827245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827245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827245"/>
    <w:pPr>
      <w:keepNext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827245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10" w:color="auto" w:fill="auto"/>
      <w:jc w:val="center"/>
      <w:outlineLvl w:val="5"/>
    </w:pPr>
    <w:rPr>
      <w:b/>
      <w:sz w:val="40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827245"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827245"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827245"/>
    <w:pPr>
      <w:keepNext/>
      <w:pBdr>
        <w:top w:val="single" w:sz="18" w:space="1" w:color="auto" w:shadow="1"/>
        <w:left w:val="single" w:sz="18" w:space="13" w:color="auto" w:shadow="1"/>
        <w:bottom w:val="single" w:sz="18" w:space="1" w:color="auto" w:shadow="1"/>
        <w:right w:val="single" w:sz="18" w:space="16" w:color="auto" w:shadow="1"/>
      </w:pBdr>
      <w:shd w:val="pct10" w:color="auto" w:fill="auto"/>
      <w:jc w:val="center"/>
      <w:outlineLvl w:val="8"/>
    </w:pPr>
    <w:rPr>
      <w:b/>
      <w:sz w:val="4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D6F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D6F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D6FB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D6FB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D6FB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D6FB5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D6FB5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D6FB5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D6FB5"/>
    <w:rPr>
      <w:rFonts w:ascii="Cambria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827245"/>
    <w:pPr>
      <w:jc w:val="center"/>
    </w:pPr>
    <w:rPr>
      <w:b/>
      <w:sz w:val="40"/>
    </w:rPr>
  </w:style>
  <w:style w:type="character" w:customStyle="1" w:styleId="TitreCar">
    <w:name w:val="Titre Car"/>
    <w:basedOn w:val="Policepardfaut"/>
    <w:link w:val="Titre"/>
    <w:uiPriority w:val="99"/>
    <w:locked/>
    <w:rsid w:val="00AD6FB5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rsid w:val="00827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D6FB5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8272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D6FB5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827245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D6FB5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5643F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CF3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99"/>
    <w:qFormat/>
    <w:rsid w:val="00F3360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locked/>
    <w:rsid w:val="0037212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locked/>
    <w:rsid w:val="0037212B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7212B"/>
    <w:rPr>
      <w:rFonts w:cs="Times New Roman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locked/>
    <w:rsid w:val="003721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7539E"/>
    <w:rPr>
      <w:rFonts w:cs="Times New Roman"/>
      <w:b/>
      <w:bCs/>
      <w:sz w:val="20"/>
      <w:szCs w:val="20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3721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539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568D-8823-4D71-9282-69D9B1EB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377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COMPARATIF 2001 – 2002</vt:lpstr>
    </vt:vector>
  </TitlesOfParts>
  <Company>Conseil Général des Alpes-Maritimes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COMPARATIF 2001 – 2002</dc:title>
  <dc:creator>CGIORDA</dc:creator>
  <cp:lastModifiedBy>9603959</cp:lastModifiedBy>
  <cp:revision>4</cp:revision>
  <cp:lastPrinted>2020-03-10T10:44:00Z</cp:lastPrinted>
  <dcterms:created xsi:type="dcterms:W3CDTF">2020-10-19T14:21:00Z</dcterms:created>
  <dcterms:modified xsi:type="dcterms:W3CDTF">2020-10-20T09:45:00Z</dcterms:modified>
</cp:coreProperties>
</file>