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B8" w:rsidRPr="00C33C22" w:rsidRDefault="00C8277E" w:rsidP="00C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8277E">
        <w:rPr>
          <w:rFonts w:ascii="Arial" w:hAnsi="Arial" w:cs="Arial"/>
          <w:sz w:val="24"/>
          <w:szCs w:val="24"/>
        </w:rPr>
        <w:t>Utilisation de véhicule</w:t>
      </w:r>
    </w:p>
    <w:p w:rsidR="004423B8" w:rsidRPr="00C33C22" w:rsidRDefault="004423B8" w:rsidP="004423B8">
      <w:pPr>
        <w:jc w:val="center"/>
        <w:rPr>
          <w:rFonts w:ascii="Arial" w:hAnsi="Arial" w:cs="Arial"/>
          <w:sz w:val="24"/>
          <w:szCs w:val="24"/>
        </w:rPr>
      </w:pPr>
    </w:p>
    <w:p w:rsidR="004423B8" w:rsidRDefault="00C8277E" w:rsidP="004423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Aide à la réparation de véhicule</w:t>
      </w:r>
    </w:p>
    <w:p w:rsidR="00253299" w:rsidRPr="00C33C22" w:rsidRDefault="00253299" w:rsidP="004423B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4423B8" w:rsidRPr="00C33C22" w:rsidTr="007236CB">
        <w:trPr>
          <w:trHeight w:val="2230"/>
          <w:jc w:val="center"/>
        </w:trPr>
        <w:tc>
          <w:tcPr>
            <w:tcW w:w="4644" w:type="dxa"/>
            <w:vAlign w:val="center"/>
          </w:tcPr>
          <w:p w:rsidR="004423B8" w:rsidRPr="00C33C22" w:rsidRDefault="004423B8" w:rsidP="00F75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22">
              <w:rPr>
                <w:rFonts w:ascii="Arial" w:hAnsi="Arial" w:cs="Arial"/>
                <w:sz w:val="24"/>
                <w:szCs w:val="24"/>
              </w:rPr>
              <w:t>Objet</w:t>
            </w:r>
          </w:p>
        </w:tc>
        <w:tc>
          <w:tcPr>
            <w:tcW w:w="4644" w:type="dxa"/>
            <w:vAlign w:val="center"/>
          </w:tcPr>
          <w:p w:rsidR="004423B8" w:rsidRPr="00C33C22" w:rsidRDefault="00C8277E" w:rsidP="003F5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Frais de réparation de véhicule (automobile et deux roues)</w:t>
            </w:r>
          </w:p>
        </w:tc>
      </w:tr>
      <w:tr w:rsidR="004423B8" w:rsidRPr="00C33C22" w:rsidTr="007236CB">
        <w:trPr>
          <w:trHeight w:val="2734"/>
          <w:jc w:val="center"/>
        </w:trPr>
        <w:tc>
          <w:tcPr>
            <w:tcW w:w="4644" w:type="dxa"/>
            <w:vAlign w:val="center"/>
          </w:tcPr>
          <w:p w:rsidR="004423B8" w:rsidRPr="00C33C22" w:rsidRDefault="004423B8" w:rsidP="00F75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22">
              <w:rPr>
                <w:rFonts w:ascii="Arial" w:hAnsi="Arial" w:cs="Arial"/>
                <w:sz w:val="24"/>
                <w:szCs w:val="24"/>
              </w:rPr>
              <w:t>Conditions de mobilisation</w:t>
            </w:r>
          </w:p>
        </w:tc>
        <w:tc>
          <w:tcPr>
            <w:tcW w:w="4644" w:type="dxa"/>
            <w:vAlign w:val="center"/>
          </w:tcPr>
          <w:p w:rsidR="004423B8" w:rsidRDefault="0019343F" w:rsidP="0025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77E">
              <w:rPr>
                <w:rFonts w:ascii="Arial" w:hAnsi="Arial" w:cs="Arial"/>
                <w:sz w:val="24"/>
                <w:szCs w:val="24"/>
              </w:rPr>
              <w:t>Formation</w:t>
            </w:r>
            <w:r w:rsidR="00C8277E" w:rsidRPr="00C8277E">
              <w:rPr>
                <w:rFonts w:ascii="Arial" w:hAnsi="Arial" w:cs="Arial"/>
                <w:sz w:val="24"/>
                <w:szCs w:val="24"/>
              </w:rPr>
              <w:t xml:space="preserve"> de 2 mois et plus (dont Chantier Formation Insertion</w:t>
            </w:r>
            <w:r w:rsidRPr="00C8277E">
              <w:rPr>
                <w:rFonts w:ascii="Arial" w:hAnsi="Arial" w:cs="Arial"/>
                <w:sz w:val="24"/>
                <w:szCs w:val="24"/>
              </w:rPr>
              <w:t>), reprise</w:t>
            </w:r>
            <w:r w:rsidR="00C8277E" w:rsidRPr="00C8277E">
              <w:rPr>
                <w:rFonts w:ascii="Arial" w:hAnsi="Arial" w:cs="Arial"/>
                <w:sz w:val="24"/>
                <w:szCs w:val="24"/>
              </w:rPr>
              <w:t xml:space="preserve"> d'emploi de 2 mois et plus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01B7E" w:rsidRDefault="00801B7E" w:rsidP="0025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72A8" w:rsidRPr="00253299" w:rsidRDefault="008872A8" w:rsidP="00253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2A8">
              <w:rPr>
                <w:rFonts w:ascii="Arial" w:hAnsi="Arial" w:cs="Arial"/>
                <w:sz w:val="24"/>
                <w:szCs w:val="24"/>
              </w:rPr>
              <w:t>(si aucune solution en matière de transports en commun n'existe)</w:t>
            </w:r>
          </w:p>
        </w:tc>
      </w:tr>
      <w:tr w:rsidR="004423B8" w:rsidRPr="00C33C22" w:rsidTr="007236CB">
        <w:trPr>
          <w:trHeight w:val="1572"/>
          <w:jc w:val="center"/>
        </w:trPr>
        <w:tc>
          <w:tcPr>
            <w:tcW w:w="4644" w:type="dxa"/>
            <w:vAlign w:val="center"/>
          </w:tcPr>
          <w:p w:rsidR="004423B8" w:rsidRPr="00C33C22" w:rsidRDefault="004423B8" w:rsidP="00F75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22">
              <w:rPr>
                <w:rFonts w:ascii="Arial" w:hAnsi="Arial" w:cs="Arial"/>
                <w:sz w:val="24"/>
                <w:szCs w:val="24"/>
              </w:rPr>
              <w:t>Montant plafond de l’aide</w:t>
            </w:r>
          </w:p>
        </w:tc>
        <w:tc>
          <w:tcPr>
            <w:tcW w:w="4644" w:type="dxa"/>
            <w:vAlign w:val="center"/>
          </w:tcPr>
          <w:p w:rsidR="00C8277E" w:rsidRDefault="00177F50" w:rsidP="00100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</w:t>
            </w:r>
            <w:r w:rsidR="00C8277E" w:rsidRPr="00CA259D">
              <w:rPr>
                <w:rFonts w:ascii="Arial" w:hAnsi="Arial" w:cs="Arial"/>
                <w:b/>
                <w:sz w:val="24"/>
                <w:szCs w:val="24"/>
              </w:rPr>
              <w:t>€</w:t>
            </w:r>
            <w:r w:rsidR="00C8277E" w:rsidRPr="00C8277E">
              <w:rPr>
                <w:rFonts w:ascii="Arial" w:hAnsi="Arial" w:cs="Arial"/>
                <w:sz w:val="24"/>
                <w:szCs w:val="24"/>
              </w:rPr>
              <w:t xml:space="preserve"> pour automobile </w:t>
            </w:r>
          </w:p>
          <w:p w:rsidR="004423B8" w:rsidRPr="00C33C22" w:rsidRDefault="00177F50" w:rsidP="00100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8277E" w:rsidRPr="00CA259D">
              <w:rPr>
                <w:rFonts w:ascii="Arial" w:hAnsi="Arial" w:cs="Arial"/>
                <w:b/>
                <w:sz w:val="24"/>
                <w:szCs w:val="24"/>
              </w:rPr>
              <w:t>50€</w:t>
            </w:r>
            <w:r w:rsidR="00C8277E" w:rsidRPr="00C8277E">
              <w:rPr>
                <w:rFonts w:ascii="Arial" w:hAnsi="Arial" w:cs="Arial"/>
                <w:sz w:val="24"/>
                <w:szCs w:val="24"/>
              </w:rPr>
              <w:t xml:space="preserve"> pour deux roues</w:t>
            </w:r>
          </w:p>
        </w:tc>
      </w:tr>
      <w:tr w:rsidR="004423B8" w:rsidRPr="00C33C22" w:rsidTr="007236CB">
        <w:trPr>
          <w:trHeight w:val="1836"/>
          <w:jc w:val="center"/>
        </w:trPr>
        <w:tc>
          <w:tcPr>
            <w:tcW w:w="4644" w:type="dxa"/>
            <w:vAlign w:val="center"/>
          </w:tcPr>
          <w:p w:rsidR="004423B8" w:rsidRPr="00C33C22" w:rsidRDefault="004423B8" w:rsidP="00F75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22">
              <w:rPr>
                <w:rFonts w:ascii="Arial" w:hAnsi="Arial" w:cs="Arial"/>
                <w:sz w:val="24"/>
                <w:szCs w:val="24"/>
              </w:rPr>
              <w:t>Pièces spécifique</w:t>
            </w:r>
            <w:r w:rsidR="0092608C">
              <w:rPr>
                <w:rFonts w:ascii="Arial" w:hAnsi="Arial" w:cs="Arial"/>
                <w:sz w:val="24"/>
                <w:szCs w:val="24"/>
              </w:rPr>
              <w:t>s</w:t>
            </w:r>
            <w:r w:rsidRPr="00C33C22">
              <w:rPr>
                <w:rFonts w:ascii="Arial" w:hAnsi="Arial" w:cs="Arial"/>
                <w:sz w:val="24"/>
                <w:szCs w:val="24"/>
              </w:rPr>
              <w:t xml:space="preserve">  à fournir à la demande</w:t>
            </w:r>
          </w:p>
        </w:tc>
        <w:tc>
          <w:tcPr>
            <w:tcW w:w="4644" w:type="dxa"/>
            <w:vAlign w:val="center"/>
          </w:tcPr>
          <w:p w:rsidR="004423B8" w:rsidRPr="00C33C22" w:rsidRDefault="00C8277E" w:rsidP="006C2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77E">
              <w:rPr>
                <w:rFonts w:ascii="Arial" w:hAnsi="Arial" w:cs="Arial"/>
                <w:sz w:val="24"/>
                <w:szCs w:val="24"/>
              </w:rPr>
              <w:t>Devis</w:t>
            </w:r>
            <w:r w:rsidR="00721D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1DD6" w:rsidRPr="00721DD6">
              <w:rPr>
                <w:rFonts w:ascii="Arial" w:hAnsi="Arial" w:cs="Arial"/>
                <w:sz w:val="24"/>
                <w:szCs w:val="24"/>
              </w:rPr>
              <w:t>et justificatifs d'un emploi de service au domicile de particuliers pour les travailleurs indépendants</w:t>
            </w:r>
            <w:r w:rsidR="00A11B52">
              <w:rPr>
                <w:rFonts w:ascii="Arial" w:hAnsi="Arial" w:cs="Arial"/>
                <w:sz w:val="24"/>
                <w:szCs w:val="24"/>
              </w:rPr>
              <w:t xml:space="preserve"> ainsi qu’un prévisionnel d’exploitation et le Kbis</w:t>
            </w:r>
          </w:p>
        </w:tc>
      </w:tr>
      <w:tr w:rsidR="004423B8" w:rsidRPr="00C33C22" w:rsidTr="007236CB">
        <w:trPr>
          <w:trHeight w:val="1781"/>
          <w:jc w:val="center"/>
        </w:trPr>
        <w:tc>
          <w:tcPr>
            <w:tcW w:w="4644" w:type="dxa"/>
            <w:vAlign w:val="center"/>
          </w:tcPr>
          <w:p w:rsidR="004423B8" w:rsidRPr="00C33C22" w:rsidRDefault="004423B8" w:rsidP="00F75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22">
              <w:rPr>
                <w:rFonts w:ascii="Arial" w:hAnsi="Arial" w:cs="Arial"/>
                <w:sz w:val="24"/>
                <w:szCs w:val="24"/>
              </w:rPr>
              <w:t>Justificatifs de paiement</w:t>
            </w:r>
          </w:p>
        </w:tc>
        <w:tc>
          <w:tcPr>
            <w:tcW w:w="4644" w:type="dxa"/>
            <w:vAlign w:val="center"/>
          </w:tcPr>
          <w:p w:rsidR="004423B8" w:rsidRPr="00C33C22" w:rsidRDefault="00253299" w:rsidP="00100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299">
              <w:rPr>
                <w:rFonts w:ascii="Arial" w:hAnsi="Arial" w:cs="Arial"/>
                <w:sz w:val="24"/>
                <w:szCs w:val="24"/>
              </w:rPr>
              <w:t>factures</w:t>
            </w:r>
          </w:p>
        </w:tc>
      </w:tr>
      <w:tr w:rsidR="004423B8" w:rsidRPr="00C33C22" w:rsidTr="007236CB">
        <w:trPr>
          <w:trHeight w:val="992"/>
          <w:jc w:val="center"/>
        </w:trPr>
        <w:tc>
          <w:tcPr>
            <w:tcW w:w="4644" w:type="dxa"/>
            <w:vAlign w:val="center"/>
          </w:tcPr>
          <w:p w:rsidR="004423B8" w:rsidRPr="00C33C22" w:rsidRDefault="004423B8" w:rsidP="00F75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22">
              <w:rPr>
                <w:rFonts w:ascii="Arial" w:hAnsi="Arial" w:cs="Arial"/>
                <w:sz w:val="24"/>
                <w:szCs w:val="24"/>
              </w:rPr>
              <w:t>Prescripteurs</w:t>
            </w:r>
          </w:p>
        </w:tc>
        <w:tc>
          <w:tcPr>
            <w:tcW w:w="4644" w:type="dxa"/>
            <w:vAlign w:val="center"/>
          </w:tcPr>
          <w:p w:rsidR="004423B8" w:rsidRPr="00C33C22" w:rsidRDefault="001735C1" w:rsidP="00100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Tous prescripteur</w:t>
            </w:r>
            <w:r w:rsidR="00FA5389">
              <w:rPr>
                <w:rFonts w:ascii="Arial" w:hAnsi="Arial" w:cs="Arial"/>
                <w:sz w:val="24"/>
                <w:szCs w:val="24"/>
              </w:rPr>
              <w:t>, inclus ADIE et ADAV33</w:t>
            </w:r>
            <w:r>
              <w:rPr>
                <w:rFonts w:ascii="Arial" w:hAnsi="Arial" w:cs="Arial"/>
                <w:sz w:val="24"/>
                <w:szCs w:val="24"/>
              </w:rPr>
              <w:t>/A titre exceptionnel, lorsqu’il n’y a plus de référent, les ASP des structures IAE</w:t>
            </w:r>
          </w:p>
        </w:tc>
      </w:tr>
    </w:tbl>
    <w:p w:rsidR="0064356B" w:rsidRPr="004423B8" w:rsidRDefault="0064356B">
      <w:pPr>
        <w:rPr>
          <w:rFonts w:ascii="Arial" w:hAnsi="Arial" w:cs="Arial"/>
          <w:sz w:val="24"/>
          <w:szCs w:val="24"/>
        </w:rPr>
      </w:pPr>
    </w:p>
    <w:sectPr w:rsidR="0064356B" w:rsidRPr="004423B8" w:rsidSect="00EB26FC">
      <w:pgSz w:w="11906" w:h="16838" w:code="9"/>
      <w:pgMar w:top="1440" w:right="2880" w:bottom="1440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B8"/>
    <w:rsid w:val="00053799"/>
    <w:rsid w:val="000552ED"/>
    <w:rsid w:val="00070238"/>
    <w:rsid w:val="000E70CA"/>
    <w:rsid w:val="00100D52"/>
    <w:rsid w:val="001408BA"/>
    <w:rsid w:val="00171A44"/>
    <w:rsid w:val="001735C1"/>
    <w:rsid w:val="0017547C"/>
    <w:rsid w:val="00177F50"/>
    <w:rsid w:val="00190921"/>
    <w:rsid w:val="0019343F"/>
    <w:rsid w:val="00253299"/>
    <w:rsid w:val="00292712"/>
    <w:rsid w:val="002B7F42"/>
    <w:rsid w:val="003C35CF"/>
    <w:rsid w:val="003F534C"/>
    <w:rsid w:val="0043126C"/>
    <w:rsid w:val="004423B8"/>
    <w:rsid w:val="006071E8"/>
    <w:rsid w:val="0064356B"/>
    <w:rsid w:val="006C2E94"/>
    <w:rsid w:val="00721DD6"/>
    <w:rsid w:val="007236CB"/>
    <w:rsid w:val="008005C8"/>
    <w:rsid w:val="00801B7E"/>
    <w:rsid w:val="008872A8"/>
    <w:rsid w:val="00892629"/>
    <w:rsid w:val="0092608C"/>
    <w:rsid w:val="009A5CE3"/>
    <w:rsid w:val="00A11B52"/>
    <w:rsid w:val="00A85250"/>
    <w:rsid w:val="00AC3172"/>
    <w:rsid w:val="00B737D5"/>
    <w:rsid w:val="00BB24D5"/>
    <w:rsid w:val="00C8277E"/>
    <w:rsid w:val="00CA1F5B"/>
    <w:rsid w:val="00CA259D"/>
    <w:rsid w:val="00E02A1D"/>
    <w:rsid w:val="00EB26FC"/>
    <w:rsid w:val="00EF5581"/>
    <w:rsid w:val="00F6706A"/>
    <w:rsid w:val="00FA467F"/>
    <w:rsid w:val="00FA5389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9D2B5-30AD-4CAF-93AF-BA2C3B45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3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2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CG33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DEP33</dc:creator>
  <cp:lastModifiedBy>9604575</cp:lastModifiedBy>
  <cp:revision>2</cp:revision>
  <dcterms:created xsi:type="dcterms:W3CDTF">2023-01-11T15:07:00Z</dcterms:created>
  <dcterms:modified xsi:type="dcterms:W3CDTF">2023-01-11T15:07:00Z</dcterms:modified>
</cp:coreProperties>
</file>